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49" w:rsidRPr="005B03F9" w:rsidRDefault="00683249" w:rsidP="00683249">
      <w:pPr>
        <w:jc w:val="center"/>
        <w:rPr>
          <w:rFonts w:ascii="Times New Roman" w:eastAsia="Times New Roman" w:hAnsi="Times New Roman"/>
          <w:sz w:val="28"/>
          <w:szCs w:val="28"/>
        </w:rPr>
      </w:pPr>
      <w:r w:rsidRPr="005B03F9">
        <w:rPr>
          <w:rFonts w:ascii="Times New Roman" w:eastAsia="Times New Roman" w:hAnsi="Times New Roman"/>
          <w:sz w:val="28"/>
          <w:szCs w:val="28"/>
        </w:rPr>
        <w:t>Муниципальное бюджетное общеобразовательное учреждение</w:t>
      </w:r>
    </w:p>
    <w:p w:rsidR="00683249" w:rsidRPr="005B03F9" w:rsidRDefault="00683249" w:rsidP="00683249">
      <w:pPr>
        <w:jc w:val="center"/>
        <w:rPr>
          <w:rFonts w:ascii="Times New Roman" w:eastAsia="Times New Roman" w:hAnsi="Times New Roman"/>
          <w:sz w:val="28"/>
          <w:szCs w:val="28"/>
        </w:rPr>
      </w:pPr>
      <w:proofErr w:type="spellStart"/>
      <w:r w:rsidRPr="005B03F9">
        <w:rPr>
          <w:rFonts w:ascii="Times New Roman" w:eastAsia="Times New Roman" w:hAnsi="Times New Roman"/>
          <w:sz w:val="28"/>
          <w:szCs w:val="28"/>
        </w:rPr>
        <w:t>Сокольниковская</w:t>
      </w:r>
      <w:proofErr w:type="spellEnd"/>
      <w:r w:rsidRPr="005B03F9">
        <w:rPr>
          <w:rFonts w:ascii="Times New Roman" w:eastAsia="Times New Roman" w:hAnsi="Times New Roman"/>
          <w:sz w:val="28"/>
          <w:szCs w:val="28"/>
        </w:rPr>
        <w:t xml:space="preserve"> средняя общеобразовательная школа</w:t>
      </w:r>
    </w:p>
    <w:p w:rsidR="00683249" w:rsidRPr="005B03F9" w:rsidRDefault="00683249" w:rsidP="00683249">
      <w:pPr>
        <w:spacing w:after="0" w:line="240" w:lineRule="auto"/>
        <w:jc w:val="center"/>
        <w:rPr>
          <w:rFonts w:ascii="Times New Roman" w:eastAsia="Times New Roman" w:hAnsi="Times New Roman"/>
          <w:sz w:val="28"/>
          <w:szCs w:val="28"/>
        </w:rPr>
      </w:pPr>
      <w:proofErr w:type="spellStart"/>
      <w:r w:rsidRPr="005B03F9">
        <w:rPr>
          <w:rFonts w:ascii="Times New Roman" w:eastAsia="Times New Roman" w:hAnsi="Times New Roman"/>
          <w:sz w:val="28"/>
          <w:szCs w:val="28"/>
        </w:rPr>
        <w:t>Моршанского</w:t>
      </w:r>
      <w:proofErr w:type="spellEnd"/>
      <w:r w:rsidRPr="005B03F9">
        <w:rPr>
          <w:rFonts w:ascii="Times New Roman" w:eastAsia="Times New Roman" w:hAnsi="Times New Roman"/>
          <w:sz w:val="28"/>
          <w:szCs w:val="28"/>
        </w:rPr>
        <w:t xml:space="preserve"> района Тамбовской области</w:t>
      </w:r>
    </w:p>
    <w:p w:rsidR="00683249" w:rsidRPr="005B03F9" w:rsidRDefault="00683249" w:rsidP="00683249">
      <w:pPr>
        <w:rPr>
          <w:rFonts w:ascii="Times New Roman" w:hAnsi="Times New Roman"/>
          <w:sz w:val="28"/>
          <w:szCs w:val="28"/>
        </w:rPr>
      </w:pPr>
    </w:p>
    <w:p w:rsidR="00683249" w:rsidRPr="005B03F9" w:rsidRDefault="00683249" w:rsidP="00683249">
      <w:pPr>
        <w:rPr>
          <w:rFonts w:ascii="Times New Roman" w:hAnsi="Times New Roman"/>
          <w:sz w:val="24"/>
          <w:szCs w:val="24"/>
        </w:rPr>
      </w:pPr>
      <w:r w:rsidRPr="005B03F9">
        <w:rPr>
          <w:rFonts w:ascii="Times New Roman" w:hAnsi="Times New Roman"/>
          <w:sz w:val="24"/>
          <w:szCs w:val="24"/>
        </w:rPr>
        <w:t xml:space="preserve">  Рассмотрена и рекомендована</w:t>
      </w:r>
      <w:r w:rsidRPr="005B03F9">
        <w:rPr>
          <w:rFonts w:ascii="Times New Roman" w:hAnsi="Times New Roman"/>
          <w:sz w:val="24"/>
          <w:szCs w:val="24"/>
        </w:rPr>
        <w:tab/>
        <w:t xml:space="preserve">                                                                                                                                     Утверждена</w:t>
      </w:r>
    </w:p>
    <w:p w:rsidR="00683249" w:rsidRPr="005B03F9" w:rsidRDefault="00683249" w:rsidP="00683249">
      <w:pPr>
        <w:rPr>
          <w:rFonts w:ascii="Times New Roman" w:hAnsi="Times New Roman"/>
          <w:sz w:val="24"/>
          <w:szCs w:val="24"/>
        </w:rPr>
      </w:pPr>
      <w:r w:rsidRPr="005B03F9">
        <w:rPr>
          <w:rFonts w:ascii="Times New Roman" w:hAnsi="Times New Roman"/>
          <w:sz w:val="24"/>
          <w:szCs w:val="24"/>
        </w:rPr>
        <w:t xml:space="preserve">    методическим объединением                                                                                                                   приказом   МБОУ </w:t>
      </w:r>
      <w:proofErr w:type="spellStart"/>
      <w:r w:rsidRPr="005B03F9">
        <w:rPr>
          <w:rFonts w:ascii="Times New Roman" w:hAnsi="Times New Roman"/>
          <w:sz w:val="24"/>
          <w:szCs w:val="24"/>
        </w:rPr>
        <w:t>Сокольниковской</w:t>
      </w:r>
      <w:proofErr w:type="spellEnd"/>
      <w:r w:rsidRPr="005B03F9">
        <w:rPr>
          <w:rFonts w:ascii="Times New Roman" w:hAnsi="Times New Roman"/>
          <w:sz w:val="24"/>
          <w:szCs w:val="24"/>
        </w:rPr>
        <w:t xml:space="preserve"> СОШ</w:t>
      </w:r>
    </w:p>
    <w:p w:rsidR="00683249" w:rsidRPr="005B03F9" w:rsidRDefault="00683249" w:rsidP="00683249">
      <w:pPr>
        <w:rPr>
          <w:rFonts w:ascii="Times New Roman" w:hAnsi="Times New Roman"/>
          <w:sz w:val="24"/>
          <w:szCs w:val="24"/>
        </w:rPr>
      </w:pPr>
      <w:r w:rsidRPr="005B03F9">
        <w:rPr>
          <w:rFonts w:ascii="Times New Roman" w:hAnsi="Times New Roman"/>
          <w:sz w:val="24"/>
          <w:szCs w:val="24"/>
        </w:rPr>
        <w:t xml:space="preserve">    учителей начальных классов                                                                                                                                       от 30.08.19 г №300</w:t>
      </w:r>
    </w:p>
    <w:p w:rsidR="00683249" w:rsidRPr="005B03F9" w:rsidRDefault="00683249" w:rsidP="00683249">
      <w:pPr>
        <w:rPr>
          <w:rFonts w:ascii="Times New Roman" w:hAnsi="Times New Roman"/>
          <w:sz w:val="24"/>
          <w:szCs w:val="24"/>
        </w:rPr>
      </w:pPr>
      <w:r w:rsidRPr="005B03F9">
        <w:rPr>
          <w:rFonts w:ascii="Times New Roman" w:hAnsi="Times New Roman"/>
          <w:sz w:val="24"/>
          <w:szCs w:val="24"/>
        </w:rPr>
        <w:t xml:space="preserve">Протокол №1 от «26» августа 2019 г  </w:t>
      </w:r>
    </w:p>
    <w:p w:rsidR="00683249" w:rsidRPr="005B03F9" w:rsidRDefault="00683249" w:rsidP="00683249">
      <w:pPr>
        <w:rPr>
          <w:rFonts w:ascii="Times New Roman" w:hAnsi="Times New Roman"/>
          <w:b/>
          <w:sz w:val="28"/>
          <w:szCs w:val="28"/>
        </w:rPr>
      </w:pPr>
      <w:r w:rsidRPr="005B03F9">
        <w:rPr>
          <w:rFonts w:ascii="Times New Roman" w:hAnsi="Times New Roman"/>
          <w:sz w:val="28"/>
          <w:szCs w:val="28"/>
        </w:rPr>
        <w:t xml:space="preserve">                                                                            </w:t>
      </w:r>
      <w:r w:rsidRPr="005B03F9">
        <w:rPr>
          <w:rFonts w:ascii="Times New Roman" w:hAnsi="Times New Roman"/>
          <w:b/>
          <w:sz w:val="28"/>
          <w:szCs w:val="28"/>
        </w:rPr>
        <w:t xml:space="preserve">                                                           </w:t>
      </w:r>
    </w:p>
    <w:p w:rsidR="00683249" w:rsidRPr="005B03F9" w:rsidRDefault="00683249" w:rsidP="00683249">
      <w:pPr>
        <w:jc w:val="center"/>
        <w:rPr>
          <w:rFonts w:ascii="Times New Roman" w:hAnsi="Times New Roman"/>
          <w:b/>
          <w:sz w:val="32"/>
          <w:szCs w:val="28"/>
        </w:rPr>
      </w:pPr>
      <w:r w:rsidRPr="005B03F9">
        <w:rPr>
          <w:rFonts w:ascii="Times New Roman" w:hAnsi="Times New Roman"/>
          <w:b/>
          <w:sz w:val="32"/>
          <w:szCs w:val="28"/>
        </w:rPr>
        <w:t xml:space="preserve">Адаптированная рабочая программа по предмету </w:t>
      </w:r>
    </w:p>
    <w:p w:rsidR="00683249" w:rsidRPr="005B03F9" w:rsidRDefault="00683249" w:rsidP="00683249">
      <w:pPr>
        <w:jc w:val="center"/>
        <w:rPr>
          <w:rFonts w:ascii="Times New Roman" w:hAnsi="Times New Roman"/>
          <w:b/>
          <w:sz w:val="32"/>
          <w:szCs w:val="28"/>
        </w:rPr>
      </w:pPr>
      <w:r w:rsidRPr="005B03F9">
        <w:rPr>
          <w:rFonts w:ascii="Times New Roman" w:hAnsi="Times New Roman"/>
          <w:b/>
          <w:sz w:val="32"/>
          <w:szCs w:val="28"/>
        </w:rPr>
        <w:t>«Окружающий природный мир» (вариант 2)</w:t>
      </w:r>
    </w:p>
    <w:p w:rsidR="00683249" w:rsidRPr="005B03F9" w:rsidRDefault="00683249" w:rsidP="00683249">
      <w:pPr>
        <w:jc w:val="center"/>
        <w:rPr>
          <w:rFonts w:ascii="Times New Roman" w:hAnsi="Times New Roman"/>
          <w:b/>
          <w:sz w:val="32"/>
          <w:szCs w:val="28"/>
        </w:rPr>
      </w:pPr>
      <w:r w:rsidRPr="005B03F9">
        <w:rPr>
          <w:rFonts w:ascii="Times New Roman" w:hAnsi="Times New Roman"/>
          <w:b/>
          <w:sz w:val="32"/>
          <w:szCs w:val="28"/>
        </w:rPr>
        <w:t xml:space="preserve">для 3 класса </w:t>
      </w:r>
    </w:p>
    <w:p w:rsidR="00683249" w:rsidRPr="005B03F9" w:rsidRDefault="00683249" w:rsidP="00683249">
      <w:pPr>
        <w:jc w:val="center"/>
        <w:rPr>
          <w:rFonts w:ascii="Times New Roman" w:hAnsi="Times New Roman"/>
          <w:b/>
          <w:sz w:val="32"/>
          <w:szCs w:val="28"/>
        </w:rPr>
      </w:pPr>
    </w:p>
    <w:p w:rsidR="00683249" w:rsidRPr="005B03F9" w:rsidRDefault="00683249" w:rsidP="00683249">
      <w:pPr>
        <w:jc w:val="center"/>
        <w:rPr>
          <w:rFonts w:ascii="Times New Roman" w:hAnsi="Times New Roman"/>
          <w:b/>
          <w:sz w:val="28"/>
          <w:szCs w:val="28"/>
        </w:rPr>
      </w:pPr>
    </w:p>
    <w:p w:rsidR="00683249" w:rsidRPr="005B03F9" w:rsidRDefault="00683249" w:rsidP="00683249">
      <w:pPr>
        <w:jc w:val="center"/>
        <w:rPr>
          <w:rFonts w:ascii="Times New Roman" w:hAnsi="Times New Roman"/>
          <w:b/>
          <w:sz w:val="28"/>
          <w:szCs w:val="28"/>
        </w:rPr>
      </w:pPr>
    </w:p>
    <w:p w:rsidR="00683249" w:rsidRPr="005B03F9" w:rsidRDefault="00683249" w:rsidP="00683249">
      <w:pPr>
        <w:jc w:val="right"/>
        <w:rPr>
          <w:rFonts w:ascii="Times New Roman" w:hAnsi="Times New Roman"/>
          <w:sz w:val="28"/>
          <w:szCs w:val="28"/>
        </w:rPr>
      </w:pPr>
      <w:r w:rsidRPr="005B03F9">
        <w:rPr>
          <w:rFonts w:ascii="Times New Roman" w:hAnsi="Times New Roman"/>
          <w:sz w:val="28"/>
          <w:szCs w:val="28"/>
        </w:rPr>
        <w:t xml:space="preserve">                                                                                                              Составитель: учитель начальных классов                                            </w:t>
      </w:r>
    </w:p>
    <w:p w:rsidR="00683249" w:rsidRPr="005B03F9" w:rsidRDefault="00683249" w:rsidP="00683249">
      <w:pPr>
        <w:jc w:val="right"/>
        <w:rPr>
          <w:rFonts w:ascii="Times New Roman" w:hAnsi="Times New Roman"/>
          <w:sz w:val="28"/>
          <w:szCs w:val="28"/>
        </w:rPr>
      </w:pPr>
      <w:r w:rsidRPr="005B03F9">
        <w:rPr>
          <w:rFonts w:ascii="Times New Roman" w:hAnsi="Times New Roman"/>
          <w:sz w:val="28"/>
          <w:szCs w:val="28"/>
        </w:rPr>
        <w:t xml:space="preserve">                                                                                               Артёмкина Н.В.</w:t>
      </w:r>
    </w:p>
    <w:p w:rsidR="00683249" w:rsidRPr="005B03F9" w:rsidRDefault="00683249" w:rsidP="00683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textAlignment w:val="top"/>
        <w:rPr>
          <w:rFonts w:ascii="Times New Roman" w:eastAsia="Times New Roman" w:hAnsi="Times New Roman"/>
          <w:sz w:val="28"/>
          <w:szCs w:val="28"/>
          <w:lang w:eastAsia="ru-RU"/>
        </w:rPr>
      </w:pPr>
      <w:r w:rsidRPr="005B03F9">
        <w:rPr>
          <w:rFonts w:ascii="Times New Roman" w:eastAsia="Times New Roman" w:hAnsi="Times New Roman"/>
          <w:b/>
          <w:bCs/>
          <w:sz w:val="28"/>
          <w:szCs w:val="28"/>
          <w:lang w:eastAsia="x-none"/>
        </w:rPr>
        <w:lastRenderedPageBreak/>
        <w:t>Планируемые результаты освоения учебного предмета</w:t>
      </w:r>
    </w:p>
    <w:p w:rsidR="00683249" w:rsidRPr="005B03F9" w:rsidRDefault="00683249" w:rsidP="00683249">
      <w:pPr>
        <w:spacing w:after="0" w:line="360" w:lineRule="auto"/>
        <w:ind w:left="720"/>
        <w:rPr>
          <w:rFonts w:ascii="Times New Roman" w:hAnsi="Times New Roman"/>
          <w:sz w:val="28"/>
          <w:szCs w:val="28"/>
        </w:rPr>
      </w:pPr>
      <w:r w:rsidRPr="005B03F9">
        <w:rPr>
          <w:rFonts w:ascii="Times New Roman" w:eastAsia="Times New Roman" w:hAnsi="Times New Roman"/>
          <w:b/>
          <w:i/>
          <w:sz w:val="28"/>
          <w:szCs w:val="28"/>
          <w:lang w:eastAsia="ru-RU"/>
        </w:rPr>
        <w:t>Личностные</w:t>
      </w:r>
      <w:r w:rsidRPr="005B03F9">
        <w:rPr>
          <w:rFonts w:ascii="Times New Roman" w:hAnsi="Times New Roman"/>
          <w:sz w:val="28"/>
          <w:szCs w:val="28"/>
        </w:rPr>
        <w:t xml:space="preserve"> </w:t>
      </w:r>
    </w:p>
    <w:p w:rsidR="00683249" w:rsidRPr="005B03F9" w:rsidRDefault="00683249" w:rsidP="00683249">
      <w:pPr>
        <w:numPr>
          <w:ilvl w:val="0"/>
          <w:numId w:val="1"/>
        </w:numPr>
        <w:shd w:val="clear" w:color="auto" w:fill="FFFFFF"/>
        <w:spacing w:after="0" w:line="360" w:lineRule="auto"/>
        <w:jc w:val="both"/>
        <w:rPr>
          <w:rFonts w:ascii="Times New Roman" w:eastAsia="Times New Roman" w:hAnsi="Times New Roman"/>
          <w:sz w:val="28"/>
          <w:szCs w:val="28"/>
          <w:lang w:eastAsia="ru-RU"/>
        </w:rPr>
      </w:pPr>
      <w:r w:rsidRPr="005B03F9">
        <w:rPr>
          <w:rFonts w:ascii="Times New Roman" w:eastAsia="Times New Roman" w:hAnsi="Times New Roman"/>
          <w:sz w:val="28"/>
          <w:szCs w:val="28"/>
          <w:lang w:eastAsia="ru-RU"/>
        </w:rPr>
        <w:t>освоение доступной социальной роли обучающейся, развитие мотивов учебной деятельности и формирование личностного смысла учения;</w:t>
      </w:r>
    </w:p>
    <w:p w:rsidR="00683249" w:rsidRPr="005B03F9" w:rsidRDefault="00683249" w:rsidP="00683249">
      <w:pPr>
        <w:numPr>
          <w:ilvl w:val="0"/>
          <w:numId w:val="1"/>
        </w:numPr>
        <w:shd w:val="clear" w:color="auto" w:fill="FFFFFF"/>
        <w:spacing w:after="0" w:line="360" w:lineRule="auto"/>
        <w:jc w:val="both"/>
        <w:rPr>
          <w:rFonts w:ascii="Times New Roman" w:eastAsia="Times New Roman" w:hAnsi="Times New Roman"/>
          <w:sz w:val="28"/>
          <w:szCs w:val="28"/>
          <w:lang w:eastAsia="ru-RU"/>
        </w:rPr>
      </w:pPr>
      <w:r w:rsidRPr="005B03F9">
        <w:rPr>
          <w:rFonts w:ascii="Times New Roman" w:eastAsia="Times New Roman" w:hAnsi="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683249" w:rsidRPr="005B03F9" w:rsidRDefault="00683249" w:rsidP="00683249">
      <w:pPr>
        <w:numPr>
          <w:ilvl w:val="0"/>
          <w:numId w:val="2"/>
        </w:numPr>
        <w:spacing w:after="0" w:line="360" w:lineRule="auto"/>
        <w:rPr>
          <w:rFonts w:ascii="Times New Roman" w:hAnsi="Times New Roman"/>
          <w:sz w:val="28"/>
          <w:szCs w:val="28"/>
        </w:rPr>
      </w:pPr>
      <w:r w:rsidRPr="005B03F9">
        <w:rPr>
          <w:rFonts w:ascii="Times New Roman" w:hAnsi="Times New Roman"/>
          <w:sz w:val="28"/>
          <w:szCs w:val="28"/>
        </w:rPr>
        <w:t>соблюдение правила личной гигиены;</w:t>
      </w:r>
    </w:p>
    <w:p w:rsidR="00683249" w:rsidRPr="005B03F9" w:rsidRDefault="00683249" w:rsidP="00683249">
      <w:pPr>
        <w:pStyle w:val="a3"/>
        <w:numPr>
          <w:ilvl w:val="0"/>
          <w:numId w:val="2"/>
        </w:numPr>
        <w:spacing w:after="0" w:line="360" w:lineRule="auto"/>
        <w:jc w:val="both"/>
        <w:rPr>
          <w:rFonts w:ascii="Times New Roman" w:hAnsi="Times New Roman"/>
          <w:sz w:val="28"/>
          <w:szCs w:val="28"/>
        </w:rPr>
      </w:pPr>
      <w:r w:rsidRPr="005B03F9">
        <w:rPr>
          <w:rFonts w:ascii="Times New Roman" w:hAnsi="Times New Roman"/>
          <w:sz w:val="28"/>
          <w:szCs w:val="28"/>
        </w:rPr>
        <w:t>понимание эмоций и настроения других людей, сочувствовать, сопереживать и правильно выражать свои эмоции;</w:t>
      </w:r>
    </w:p>
    <w:p w:rsidR="00683249" w:rsidRPr="005B03F9" w:rsidRDefault="00683249" w:rsidP="00683249">
      <w:pPr>
        <w:numPr>
          <w:ilvl w:val="0"/>
          <w:numId w:val="2"/>
        </w:numPr>
        <w:shd w:val="clear" w:color="auto" w:fill="FFFFFF"/>
        <w:spacing w:after="0" w:line="360" w:lineRule="auto"/>
        <w:jc w:val="both"/>
        <w:rPr>
          <w:rFonts w:ascii="Times New Roman" w:hAnsi="Times New Roman"/>
          <w:sz w:val="28"/>
          <w:szCs w:val="28"/>
        </w:rPr>
      </w:pPr>
      <w:r w:rsidRPr="005B03F9">
        <w:rPr>
          <w:rFonts w:ascii="Times New Roman" w:hAnsi="Times New Roman"/>
          <w:sz w:val="28"/>
          <w:szCs w:val="28"/>
        </w:rPr>
        <w:t>умение правильно строить взаимоотношения в семье, между поколениями, представителями различных социальных групп;</w:t>
      </w:r>
    </w:p>
    <w:p w:rsidR="00683249" w:rsidRPr="005B03F9" w:rsidRDefault="00683249" w:rsidP="00683249">
      <w:pPr>
        <w:numPr>
          <w:ilvl w:val="0"/>
          <w:numId w:val="2"/>
        </w:numPr>
        <w:shd w:val="clear" w:color="auto" w:fill="FFFFFF"/>
        <w:spacing w:after="0" w:line="360" w:lineRule="auto"/>
        <w:jc w:val="both"/>
        <w:rPr>
          <w:rFonts w:ascii="Times New Roman" w:hAnsi="Times New Roman"/>
          <w:sz w:val="28"/>
          <w:szCs w:val="28"/>
        </w:rPr>
      </w:pPr>
      <w:r w:rsidRPr="005B03F9">
        <w:rPr>
          <w:rFonts w:ascii="Times New Roman" w:hAnsi="Times New Roman"/>
          <w:sz w:val="28"/>
          <w:szCs w:val="28"/>
        </w:rPr>
        <w:t xml:space="preserve">уважительно относиться к своему народу, его народным традициям, старшему поколению; </w:t>
      </w:r>
    </w:p>
    <w:p w:rsidR="00683249" w:rsidRPr="005B03F9" w:rsidRDefault="00683249" w:rsidP="00683249">
      <w:pPr>
        <w:numPr>
          <w:ilvl w:val="0"/>
          <w:numId w:val="2"/>
        </w:numPr>
        <w:shd w:val="clear" w:color="auto" w:fill="FFFFFF"/>
        <w:spacing w:after="0" w:line="360" w:lineRule="auto"/>
        <w:jc w:val="both"/>
        <w:rPr>
          <w:rFonts w:ascii="Times New Roman" w:hAnsi="Times New Roman"/>
          <w:sz w:val="28"/>
          <w:szCs w:val="28"/>
        </w:rPr>
      </w:pPr>
      <w:r w:rsidRPr="005B03F9">
        <w:rPr>
          <w:rFonts w:ascii="Times New Roman" w:hAnsi="Times New Roman"/>
          <w:sz w:val="28"/>
          <w:szCs w:val="28"/>
        </w:rPr>
        <w:t>умение выбирать дело по душе, уважать чужой труд;</w:t>
      </w:r>
    </w:p>
    <w:p w:rsidR="00683249" w:rsidRPr="005B03F9" w:rsidRDefault="00683249" w:rsidP="00683249">
      <w:pPr>
        <w:pStyle w:val="a3"/>
        <w:numPr>
          <w:ilvl w:val="0"/>
          <w:numId w:val="2"/>
        </w:numPr>
        <w:spacing w:after="0" w:line="360" w:lineRule="auto"/>
        <w:jc w:val="both"/>
        <w:rPr>
          <w:rFonts w:ascii="Times New Roman" w:hAnsi="Times New Roman"/>
          <w:sz w:val="28"/>
          <w:szCs w:val="28"/>
        </w:rPr>
      </w:pPr>
      <w:r w:rsidRPr="005B03F9">
        <w:rPr>
          <w:rFonts w:ascii="Times New Roman" w:hAnsi="Times New Roman"/>
          <w:sz w:val="28"/>
          <w:szCs w:val="28"/>
        </w:rPr>
        <w:t>умение работать по алгоритму;</w:t>
      </w:r>
    </w:p>
    <w:p w:rsidR="00683249" w:rsidRPr="005B03F9" w:rsidRDefault="00683249" w:rsidP="00683249">
      <w:pPr>
        <w:pStyle w:val="a3"/>
        <w:numPr>
          <w:ilvl w:val="0"/>
          <w:numId w:val="2"/>
        </w:numPr>
        <w:spacing w:after="0" w:line="360" w:lineRule="auto"/>
        <w:jc w:val="both"/>
        <w:rPr>
          <w:rFonts w:ascii="Times New Roman" w:hAnsi="Times New Roman"/>
          <w:sz w:val="28"/>
          <w:szCs w:val="28"/>
        </w:rPr>
      </w:pPr>
      <w:r w:rsidRPr="005B03F9">
        <w:rPr>
          <w:rFonts w:ascii="Times New Roman" w:hAnsi="Times New Roman"/>
          <w:sz w:val="28"/>
          <w:szCs w:val="28"/>
        </w:rPr>
        <w:t>умение правильно вести себя в природе;</w:t>
      </w:r>
    </w:p>
    <w:p w:rsidR="00683249" w:rsidRPr="005B03F9" w:rsidRDefault="00683249" w:rsidP="00683249">
      <w:pPr>
        <w:numPr>
          <w:ilvl w:val="0"/>
          <w:numId w:val="2"/>
        </w:numPr>
        <w:shd w:val="clear" w:color="auto" w:fill="FFFFFF"/>
        <w:spacing w:before="90" w:after="0" w:line="360" w:lineRule="auto"/>
        <w:jc w:val="both"/>
        <w:rPr>
          <w:rFonts w:ascii="Times New Roman" w:hAnsi="Times New Roman"/>
          <w:sz w:val="28"/>
          <w:szCs w:val="28"/>
        </w:rPr>
      </w:pPr>
      <w:r w:rsidRPr="005B03F9">
        <w:rPr>
          <w:rFonts w:ascii="Times New Roman" w:hAnsi="Times New Roman"/>
          <w:sz w:val="28"/>
          <w:szCs w:val="28"/>
        </w:rPr>
        <w:t>умение заботиться о своем здоровье, соблюдать нормы безопасного поведения в обществе;</w:t>
      </w:r>
    </w:p>
    <w:p w:rsidR="00683249" w:rsidRPr="005B03F9" w:rsidRDefault="00683249" w:rsidP="00683249">
      <w:pPr>
        <w:numPr>
          <w:ilvl w:val="0"/>
          <w:numId w:val="1"/>
        </w:numPr>
        <w:shd w:val="clear" w:color="auto" w:fill="FFFFFF"/>
        <w:spacing w:before="5" w:after="0" w:line="360" w:lineRule="auto"/>
        <w:jc w:val="both"/>
        <w:rPr>
          <w:rFonts w:ascii="Times New Roman" w:eastAsia="Times New Roman" w:hAnsi="Times New Roman"/>
          <w:sz w:val="28"/>
          <w:szCs w:val="28"/>
          <w:lang w:eastAsia="ru-RU"/>
        </w:rPr>
      </w:pPr>
      <w:r w:rsidRPr="005B03F9">
        <w:rPr>
          <w:rFonts w:ascii="Times New Roman" w:eastAsia="Times New Roman" w:hAnsi="Times New Roman"/>
          <w:sz w:val="28"/>
          <w:szCs w:val="28"/>
          <w:lang w:eastAsia="ru-RU"/>
        </w:rPr>
        <w:t>овладение начальными навыками адаптации в динамично изменяющемся и развивающемся мире.</w:t>
      </w:r>
    </w:p>
    <w:p w:rsidR="00683249" w:rsidRPr="005B03F9" w:rsidRDefault="00683249" w:rsidP="00683249">
      <w:pPr>
        <w:shd w:val="clear" w:color="auto" w:fill="FFFFFF"/>
        <w:spacing w:before="5" w:after="0" w:line="360" w:lineRule="auto"/>
        <w:ind w:firstLine="709"/>
        <w:jc w:val="both"/>
        <w:rPr>
          <w:rFonts w:ascii="Times New Roman" w:eastAsia="Times New Roman" w:hAnsi="Times New Roman"/>
          <w:b/>
          <w:i/>
          <w:sz w:val="28"/>
          <w:szCs w:val="28"/>
          <w:lang w:eastAsia="ru-RU"/>
        </w:rPr>
      </w:pPr>
      <w:r w:rsidRPr="005B03F9">
        <w:rPr>
          <w:rFonts w:ascii="Times New Roman" w:eastAsia="Times New Roman" w:hAnsi="Times New Roman"/>
          <w:b/>
          <w:i/>
          <w:sz w:val="28"/>
          <w:szCs w:val="28"/>
          <w:lang w:eastAsia="ru-RU"/>
        </w:rPr>
        <w:t>Предметные</w:t>
      </w:r>
    </w:p>
    <w:p w:rsidR="00683249" w:rsidRPr="005B03F9" w:rsidRDefault="00683249" w:rsidP="00683249">
      <w:pPr>
        <w:pStyle w:val="a3"/>
        <w:widowControl w:val="0"/>
        <w:numPr>
          <w:ilvl w:val="0"/>
          <w:numId w:val="1"/>
        </w:numPr>
        <w:autoSpaceDE w:val="0"/>
        <w:autoSpaceDN w:val="0"/>
        <w:adjustRightInd w:val="0"/>
        <w:spacing w:after="0" w:line="360" w:lineRule="auto"/>
        <w:jc w:val="both"/>
        <w:rPr>
          <w:rFonts w:ascii="Times New Roman" w:hAnsi="Times New Roman"/>
          <w:sz w:val="28"/>
          <w:szCs w:val="28"/>
        </w:rPr>
      </w:pPr>
      <w:r w:rsidRPr="005B03F9">
        <w:rPr>
          <w:rFonts w:ascii="Times New Roman" w:hAnsi="Times New Roman"/>
          <w:sz w:val="28"/>
          <w:szCs w:val="28"/>
        </w:rPr>
        <w:t xml:space="preserve">знания о предметах и явлениях окружающего природного мира, умение давать элементарную оценку предметам и </w:t>
      </w:r>
      <w:r w:rsidRPr="005B03F9">
        <w:rPr>
          <w:rFonts w:ascii="Times New Roman" w:hAnsi="Times New Roman"/>
          <w:sz w:val="28"/>
          <w:szCs w:val="28"/>
        </w:rPr>
        <w:lastRenderedPageBreak/>
        <w:t>явлениям живой и неживой природы;</w:t>
      </w:r>
    </w:p>
    <w:p w:rsidR="00683249" w:rsidRPr="005B03F9" w:rsidRDefault="00683249" w:rsidP="00683249">
      <w:pPr>
        <w:pStyle w:val="a3"/>
        <w:widowControl w:val="0"/>
        <w:numPr>
          <w:ilvl w:val="0"/>
          <w:numId w:val="1"/>
        </w:numPr>
        <w:autoSpaceDE w:val="0"/>
        <w:autoSpaceDN w:val="0"/>
        <w:adjustRightInd w:val="0"/>
        <w:spacing w:after="0" w:line="360" w:lineRule="auto"/>
        <w:jc w:val="both"/>
        <w:rPr>
          <w:rFonts w:ascii="Times New Roman" w:hAnsi="Times New Roman"/>
          <w:sz w:val="28"/>
          <w:szCs w:val="28"/>
        </w:rPr>
      </w:pPr>
      <w:r w:rsidRPr="005B03F9">
        <w:rPr>
          <w:rFonts w:ascii="Times New Roman" w:hAnsi="Times New Roman"/>
          <w:sz w:val="28"/>
          <w:szCs w:val="28"/>
        </w:rPr>
        <w:t xml:space="preserve"> знания простейших взаимосвязей и взаимозависимостей между миром живой и неживой природы, умение их устанавливать;</w:t>
      </w:r>
    </w:p>
    <w:p w:rsidR="00683249" w:rsidRPr="005B03F9" w:rsidRDefault="00683249" w:rsidP="00683249">
      <w:pPr>
        <w:pStyle w:val="a3"/>
        <w:widowControl w:val="0"/>
        <w:numPr>
          <w:ilvl w:val="0"/>
          <w:numId w:val="1"/>
        </w:numPr>
        <w:suppressAutoHyphens/>
        <w:spacing w:after="0" w:line="360" w:lineRule="auto"/>
        <w:jc w:val="both"/>
        <w:rPr>
          <w:rFonts w:ascii="Times New Roman" w:eastAsia="Times New Roman" w:hAnsi="Times New Roman"/>
          <w:color w:val="000000"/>
          <w:sz w:val="28"/>
          <w:szCs w:val="28"/>
        </w:rPr>
      </w:pPr>
      <w:r w:rsidRPr="005B03F9">
        <w:rPr>
          <w:rFonts w:ascii="Times New Roman" w:eastAsia="Times New Roman" w:hAnsi="Times New Roman"/>
          <w:color w:val="000000"/>
          <w:sz w:val="28"/>
          <w:szCs w:val="28"/>
        </w:rPr>
        <w:t xml:space="preserve"> узнавать изученные объекты и явления неживой и живой природы;</w:t>
      </w:r>
    </w:p>
    <w:p w:rsidR="00683249" w:rsidRPr="005B03F9" w:rsidRDefault="00683249" w:rsidP="00683249">
      <w:pPr>
        <w:pStyle w:val="a3"/>
        <w:widowControl w:val="0"/>
        <w:numPr>
          <w:ilvl w:val="0"/>
          <w:numId w:val="1"/>
        </w:numPr>
        <w:suppressAutoHyphens/>
        <w:spacing w:after="0" w:line="360" w:lineRule="auto"/>
        <w:jc w:val="both"/>
        <w:rPr>
          <w:rFonts w:ascii="Times New Roman" w:eastAsia="Times New Roman" w:hAnsi="Times New Roman"/>
          <w:color w:val="000000"/>
          <w:sz w:val="28"/>
          <w:szCs w:val="28"/>
        </w:rPr>
      </w:pPr>
      <w:r w:rsidRPr="005B03F9">
        <w:rPr>
          <w:rFonts w:ascii="Times New Roman" w:eastAsia="Times New Roman" w:hAnsi="Times New Roman"/>
          <w:color w:val="000000"/>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83249" w:rsidRPr="005B03F9" w:rsidRDefault="00683249" w:rsidP="00683249">
      <w:pPr>
        <w:pStyle w:val="a3"/>
        <w:widowControl w:val="0"/>
        <w:numPr>
          <w:ilvl w:val="0"/>
          <w:numId w:val="1"/>
        </w:numPr>
        <w:suppressAutoHyphens/>
        <w:spacing w:after="0" w:line="360" w:lineRule="auto"/>
        <w:jc w:val="both"/>
        <w:rPr>
          <w:rFonts w:ascii="Times New Roman" w:eastAsia="Times New Roman" w:hAnsi="Times New Roman"/>
          <w:color w:val="000000"/>
          <w:sz w:val="28"/>
          <w:szCs w:val="28"/>
        </w:rPr>
      </w:pPr>
      <w:r w:rsidRPr="005B03F9">
        <w:rPr>
          <w:rFonts w:ascii="Times New Roman" w:eastAsia="Times New Roman" w:hAnsi="Times New Roman"/>
          <w:color w:val="000000"/>
          <w:sz w:val="28"/>
          <w:szCs w:val="28"/>
        </w:rPr>
        <w:t>понимать необходимость соблюдения правил безопасного поведения на улице, в парке, в лесу;</w:t>
      </w:r>
    </w:p>
    <w:p w:rsidR="00683249" w:rsidRPr="005B03F9" w:rsidRDefault="00683249" w:rsidP="00683249">
      <w:pPr>
        <w:pStyle w:val="a3"/>
        <w:widowControl w:val="0"/>
        <w:numPr>
          <w:ilvl w:val="0"/>
          <w:numId w:val="1"/>
        </w:numPr>
        <w:suppressAutoHyphens/>
        <w:spacing w:after="0" w:line="360" w:lineRule="auto"/>
        <w:jc w:val="both"/>
        <w:rPr>
          <w:rFonts w:ascii="Times New Roman" w:eastAsia="Times New Roman" w:hAnsi="Times New Roman"/>
          <w:color w:val="000000"/>
          <w:sz w:val="28"/>
          <w:szCs w:val="28"/>
        </w:rPr>
      </w:pPr>
      <w:r w:rsidRPr="005B03F9">
        <w:rPr>
          <w:rFonts w:ascii="Times New Roman" w:hAnsi="Times New Roman"/>
          <w:color w:val="000000"/>
          <w:sz w:val="28"/>
          <w:szCs w:val="28"/>
        </w:rPr>
        <w:t>осознавать свою неразрывную связь с природой;</w:t>
      </w:r>
    </w:p>
    <w:p w:rsidR="00683249" w:rsidRPr="005B03F9" w:rsidRDefault="00683249" w:rsidP="00683249">
      <w:pPr>
        <w:pStyle w:val="a3"/>
        <w:widowControl w:val="0"/>
        <w:numPr>
          <w:ilvl w:val="0"/>
          <w:numId w:val="1"/>
        </w:numPr>
        <w:suppressAutoHyphens/>
        <w:spacing w:after="0" w:line="360" w:lineRule="auto"/>
        <w:jc w:val="both"/>
        <w:rPr>
          <w:rFonts w:ascii="Times New Roman" w:eastAsia="Times New Roman" w:hAnsi="Times New Roman"/>
          <w:color w:val="000000"/>
          <w:sz w:val="28"/>
          <w:szCs w:val="28"/>
        </w:rPr>
      </w:pPr>
      <w:r w:rsidRPr="005B03F9">
        <w:rPr>
          <w:rFonts w:ascii="Times New Roman" w:hAnsi="Times New Roman"/>
          <w:color w:val="000000"/>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w:t>
      </w:r>
      <w:proofErr w:type="gramStart"/>
      <w:r w:rsidRPr="005B03F9">
        <w:rPr>
          <w:rFonts w:ascii="Times New Roman" w:hAnsi="Times New Roman"/>
          <w:color w:val="000000"/>
          <w:sz w:val="28"/>
          <w:szCs w:val="28"/>
        </w:rPr>
        <w:t>сверстниками,  участвовать</w:t>
      </w:r>
      <w:proofErr w:type="gramEnd"/>
      <w:r w:rsidRPr="005B03F9">
        <w:rPr>
          <w:rFonts w:ascii="Times New Roman" w:hAnsi="Times New Roman"/>
          <w:color w:val="000000"/>
          <w:sz w:val="28"/>
          <w:szCs w:val="28"/>
        </w:rPr>
        <w:t xml:space="preserve"> в коллективной коммуникативной деятельности;</w:t>
      </w:r>
    </w:p>
    <w:p w:rsidR="00683249" w:rsidRPr="005B03F9" w:rsidRDefault="00683249" w:rsidP="00683249">
      <w:pPr>
        <w:pStyle w:val="a3"/>
        <w:widowControl w:val="0"/>
        <w:numPr>
          <w:ilvl w:val="0"/>
          <w:numId w:val="1"/>
        </w:numPr>
        <w:suppressAutoHyphens/>
        <w:spacing w:after="0" w:line="360" w:lineRule="auto"/>
        <w:jc w:val="both"/>
        <w:rPr>
          <w:rFonts w:ascii="Times New Roman" w:eastAsia="Times New Roman" w:hAnsi="Times New Roman"/>
          <w:color w:val="000000"/>
          <w:sz w:val="28"/>
          <w:szCs w:val="28"/>
        </w:rPr>
      </w:pPr>
      <w:r w:rsidRPr="005B03F9">
        <w:rPr>
          <w:rFonts w:ascii="Times New Roman" w:hAnsi="Times New Roman"/>
          <w:color w:val="000000"/>
          <w:sz w:val="28"/>
          <w:szCs w:val="28"/>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83249" w:rsidRPr="005B03F9" w:rsidRDefault="00683249" w:rsidP="00683249">
      <w:pPr>
        <w:spacing w:after="0" w:line="360" w:lineRule="auto"/>
        <w:ind w:firstLine="708"/>
        <w:jc w:val="both"/>
        <w:rPr>
          <w:rFonts w:ascii="Times New Roman" w:hAnsi="Times New Roman"/>
          <w:sz w:val="28"/>
          <w:szCs w:val="28"/>
        </w:rPr>
      </w:pPr>
      <w:r w:rsidRPr="005B03F9">
        <w:rPr>
          <w:rFonts w:ascii="Times New Roman" w:hAnsi="Times New Roman"/>
          <w:sz w:val="28"/>
          <w:szCs w:val="28"/>
        </w:rPr>
        <w:t>В соответствии с требованиями ФГОС к адаптированной основной образовательной программе для обучающихся с умеренной умственной отсталостью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683249" w:rsidRPr="005B03F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r w:rsidRPr="005B03F9">
        <w:rPr>
          <w:rFonts w:ascii="Times New Roman" w:eastAsia="Times New Roman" w:hAnsi="Times New Roman"/>
          <w:i/>
          <w:sz w:val="28"/>
          <w:szCs w:val="28"/>
        </w:rPr>
        <w:lastRenderedPageBreak/>
        <w:t>Формирование базовых учебных действий</w:t>
      </w:r>
      <w:r w:rsidRPr="005B03F9">
        <w:rPr>
          <w:rFonts w:ascii="Times New Roman" w:eastAsia="Times New Roman" w:hAnsi="Times New Roman"/>
          <w:b/>
          <w:i/>
          <w:sz w:val="28"/>
          <w:szCs w:val="28"/>
        </w:rPr>
        <w:t xml:space="preserve"> </w:t>
      </w:r>
      <w:r w:rsidRPr="005B03F9">
        <w:rPr>
          <w:rFonts w:ascii="Times New Roman" w:eastAsia="Times New Roman" w:hAnsi="Times New Roman"/>
          <w:sz w:val="28"/>
          <w:szCs w:val="28"/>
        </w:rPr>
        <w:t xml:space="preserve">происходит через включение в программу учебного предмета </w:t>
      </w:r>
      <w:proofErr w:type="gramStart"/>
      <w:r w:rsidRPr="005B03F9">
        <w:rPr>
          <w:rFonts w:ascii="Times New Roman" w:eastAsia="Times New Roman" w:hAnsi="Times New Roman"/>
          <w:sz w:val="28"/>
          <w:szCs w:val="28"/>
        </w:rPr>
        <w:t>задач  подготовки</w:t>
      </w:r>
      <w:proofErr w:type="gramEnd"/>
      <w:r w:rsidRPr="005B03F9">
        <w:rPr>
          <w:rFonts w:ascii="Times New Roman" w:eastAsia="Times New Roman" w:hAnsi="Times New Roman"/>
          <w:sz w:val="28"/>
          <w:szCs w:val="28"/>
        </w:rPr>
        <w:t xml:space="preserve"> ребенка к нахождению и обучению сверстников, к эмоциональному, коммуникативному взаимодействию с группой обучающихся. 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 </w:t>
      </w: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Default="00683249" w:rsidP="00683249">
      <w:pPr>
        <w:pStyle w:val="a3"/>
        <w:shd w:val="clear" w:color="auto" w:fill="FFFFFF"/>
        <w:adjustRightInd w:val="0"/>
        <w:spacing w:after="0" w:line="360" w:lineRule="auto"/>
        <w:ind w:left="0" w:firstLine="709"/>
        <w:jc w:val="both"/>
        <w:rPr>
          <w:rFonts w:ascii="Times New Roman" w:eastAsia="Times New Roman" w:hAnsi="Times New Roman"/>
          <w:sz w:val="28"/>
          <w:szCs w:val="28"/>
        </w:rPr>
      </w:pPr>
    </w:p>
    <w:p w:rsidR="00683249" w:rsidRPr="005B03F9" w:rsidRDefault="00683249" w:rsidP="00683249">
      <w:pPr>
        <w:pStyle w:val="a3"/>
        <w:shd w:val="clear" w:color="auto" w:fill="FFFFFF"/>
        <w:adjustRightInd w:val="0"/>
        <w:spacing w:after="0" w:line="360" w:lineRule="auto"/>
        <w:ind w:left="0"/>
        <w:jc w:val="center"/>
        <w:rPr>
          <w:rStyle w:val="a5"/>
          <w:rFonts w:eastAsia="Calibri"/>
          <w:b/>
          <w:i w:val="0"/>
          <w:iCs w:val="0"/>
          <w:sz w:val="28"/>
          <w:szCs w:val="28"/>
        </w:rPr>
      </w:pPr>
      <w:r w:rsidRPr="005B03F9">
        <w:rPr>
          <w:rFonts w:ascii="Times New Roman" w:eastAsia="Times New Roman" w:hAnsi="Times New Roman"/>
          <w:b/>
          <w:sz w:val="28"/>
          <w:szCs w:val="28"/>
        </w:rPr>
        <w:lastRenderedPageBreak/>
        <w:t xml:space="preserve">Содержание учебного предмета, курса </w:t>
      </w:r>
      <w:r w:rsidRPr="005B03F9">
        <w:rPr>
          <w:rFonts w:ascii="Times New Roman" w:hAnsi="Times New Roman"/>
          <w:b/>
          <w:sz w:val="28"/>
          <w:szCs w:val="28"/>
        </w:rPr>
        <w:t>«Окружающий природный мир»</w:t>
      </w:r>
    </w:p>
    <w:p w:rsidR="00683249" w:rsidRPr="005B03F9" w:rsidRDefault="00683249" w:rsidP="00683249">
      <w:pPr>
        <w:pStyle w:val="2"/>
        <w:shd w:val="clear" w:color="auto" w:fill="auto"/>
        <w:spacing w:line="360" w:lineRule="auto"/>
        <w:ind w:left="400"/>
        <w:jc w:val="center"/>
        <w:rPr>
          <w:rFonts w:eastAsia="Arial" w:cs="Times New Roman"/>
          <w:b/>
          <w:i/>
          <w:iCs/>
          <w:color w:val="000000"/>
          <w:sz w:val="28"/>
          <w:szCs w:val="28"/>
          <w:shd w:val="clear" w:color="auto" w:fill="FFFFFF"/>
        </w:rPr>
      </w:pPr>
      <w:r w:rsidRPr="005B03F9">
        <w:rPr>
          <w:rStyle w:val="a5"/>
          <w:rFonts w:eastAsia="Arial" w:cs="Times New Roman"/>
          <w:b/>
          <w:sz w:val="28"/>
          <w:szCs w:val="28"/>
        </w:rPr>
        <w:t>Растительный мир</w:t>
      </w:r>
    </w:p>
    <w:p w:rsidR="00683249" w:rsidRPr="005B03F9" w:rsidRDefault="00683249" w:rsidP="00683249">
      <w:pPr>
        <w:pStyle w:val="2"/>
        <w:shd w:val="clear" w:color="auto" w:fill="auto"/>
        <w:spacing w:line="360" w:lineRule="auto"/>
        <w:ind w:left="20" w:right="380" w:firstLine="540"/>
        <w:jc w:val="both"/>
        <w:rPr>
          <w:rFonts w:cs="Times New Roman"/>
          <w:sz w:val="28"/>
          <w:szCs w:val="28"/>
        </w:rPr>
      </w:pPr>
      <w:r w:rsidRPr="005B03F9">
        <w:rPr>
          <w:rFonts w:cs="Times New Roman"/>
          <w:sz w:val="28"/>
          <w:szCs w:val="28"/>
        </w:rPr>
        <w:t xml:space="preserve">Узнавание (различение) растений (дерево, куст, трава). Узнавание (различение) частей растений (корень, ствол/ стебель, ветка, лист, цветок). 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w:t>
      </w:r>
      <w:proofErr w:type="spellStart"/>
      <w:r w:rsidRPr="005B03F9">
        <w:rPr>
          <w:rFonts w:cs="Times New Roman"/>
          <w:sz w:val="28"/>
          <w:szCs w:val="28"/>
        </w:rPr>
        <w:t>вешенка</w:t>
      </w:r>
      <w:proofErr w:type="spellEnd"/>
      <w:r w:rsidRPr="005B03F9">
        <w:rPr>
          <w:rFonts w:cs="Times New Roman"/>
          <w:sz w:val="28"/>
          <w:szCs w:val="28"/>
        </w:rPr>
        <w:t xml:space="preserve">, шампиньон) по внешнему виду. Знание строения гриба (ножка, шляпка). Различение съедобных и несъедобных грибов. Знание значения грибов в природе и жизни </w:t>
      </w:r>
      <w:r w:rsidRPr="005B03F9">
        <w:rPr>
          <w:rFonts w:cs="Times New Roman"/>
          <w:sz w:val="28"/>
          <w:szCs w:val="28"/>
        </w:rPr>
        <w:lastRenderedPageBreak/>
        <w:t>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
    <w:p w:rsidR="00683249" w:rsidRPr="005B03F9" w:rsidRDefault="00683249" w:rsidP="00683249">
      <w:pPr>
        <w:pStyle w:val="2"/>
        <w:shd w:val="clear" w:color="auto" w:fill="auto"/>
        <w:spacing w:line="360" w:lineRule="auto"/>
        <w:ind w:left="20" w:right="380" w:firstLine="540"/>
        <w:jc w:val="both"/>
        <w:rPr>
          <w:rFonts w:cs="Times New Roman"/>
          <w:sz w:val="28"/>
          <w:szCs w:val="28"/>
        </w:rPr>
      </w:pPr>
      <w:r w:rsidRPr="005B03F9">
        <w:rPr>
          <w:rFonts w:cs="Times New Roman"/>
          <w:sz w:val="28"/>
          <w:szCs w:val="28"/>
        </w:rPr>
        <w:t xml:space="preserve">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w:t>
      </w:r>
    </w:p>
    <w:p w:rsidR="00683249" w:rsidRPr="005B03F9" w:rsidRDefault="00683249" w:rsidP="00683249">
      <w:pPr>
        <w:pStyle w:val="2"/>
        <w:shd w:val="clear" w:color="auto" w:fill="auto"/>
        <w:spacing w:line="360" w:lineRule="auto"/>
        <w:ind w:left="20" w:right="380" w:firstLine="540"/>
        <w:jc w:val="both"/>
        <w:rPr>
          <w:rFonts w:cs="Times New Roman"/>
          <w:sz w:val="28"/>
          <w:szCs w:val="28"/>
        </w:rPr>
      </w:pPr>
      <w:r w:rsidRPr="005B03F9">
        <w:rPr>
          <w:rFonts w:cs="Times New Roman"/>
          <w:sz w:val="28"/>
          <w:szCs w:val="28"/>
        </w:rPr>
        <w:t>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683249" w:rsidRPr="005B03F9" w:rsidRDefault="00683249" w:rsidP="00683249">
      <w:pPr>
        <w:pStyle w:val="40"/>
        <w:shd w:val="clear" w:color="auto" w:fill="auto"/>
        <w:spacing w:line="360" w:lineRule="auto"/>
        <w:ind w:left="260"/>
        <w:jc w:val="center"/>
        <w:rPr>
          <w:b/>
          <w:sz w:val="28"/>
          <w:szCs w:val="28"/>
        </w:rPr>
      </w:pPr>
      <w:r w:rsidRPr="005B03F9">
        <w:rPr>
          <w:b/>
          <w:sz w:val="28"/>
          <w:szCs w:val="28"/>
        </w:rPr>
        <w:t>Животный мир</w:t>
      </w:r>
    </w:p>
    <w:p w:rsidR="00683249" w:rsidRPr="005B03F9" w:rsidRDefault="00683249" w:rsidP="00683249">
      <w:pPr>
        <w:pStyle w:val="2"/>
        <w:shd w:val="clear" w:color="auto" w:fill="auto"/>
        <w:spacing w:line="360" w:lineRule="auto"/>
        <w:ind w:left="20" w:right="260"/>
        <w:jc w:val="both"/>
        <w:rPr>
          <w:rFonts w:cs="Times New Roman"/>
          <w:sz w:val="28"/>
          <w:szCs w:val="28"/>
        </w:rPr>
      </w:pPr>
      <w:r w:rsidRPr="005B03F9">
        <w:rPr>
          <w:rFonts w:cs="Times New Roman"/>
          <w:sz w:val="28"/>
          <w:szCs w:val="28"/>
        </w:rPr>
        <w:t xml:space="preserve">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w:t>
      </w:r>
      <w:r w:rsidRPr="005B03F9">
        <w:rPr>
          <w:rFonts w:cs="Times New Roman"/>
          <w:sz w:val="28"/>
          <w:szCs w:val="28"/>
        </w:rPr>
        <w:lastRenderedPageBreak/>
        <w:t>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683249" w:rsidRPr="005B03F9" w:rsidRDefault="00683249" w:rsidP="00683249">
      <w:pPr>
        <w:pStyle w:val="2"/>
        <w:shd w:val="clear" w:color="auto" w:fill="auto"/>
        <w:spacing w:line="360" w:lineRule="auto"/>
        <w:ind w:left="20" w:right="440" w:firstLine="540"/>
        <w:jc w:val="both"/>
        <w:rPr>
          <w:rFonts w:cs="Times New Roman"/>
          <w:sz w:val="28"/>
          <w:szCs w:val="28"/>
        </w:rPr>
      </w:pPr>
      <w:r w:rsidRPr="005B03F9">
        <w:rPr>
          <w:rFonts w:cs="Times New Roman"/>
          <w:sz w:val="28"/>
          <w:szCs w:val="28"/>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w:t>
      </w:r>
      <w:r w:rsidRPr="005B03F9">
        <w:rPr>
          <w:rStyle w:val="1"/>
          <w:sz w:val="28"/>
          <w:szCs w:val="28"/>
        </w:rPr>
        <w:t>ицы</w:t>
      </w:r>
      <w:r w:rsidRPr="005B03F9">
        <w:rPr>
          <w:rFonts w:cs="Times New Roman"/>
          <w:sz w:val="28"/>
          <w:szCs w:val="28"/>
        </w:rPr>
        <w:t xml:space="preserve">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w:t>
      </w:r>
      <w:r w:rsidRPr="005B03F9">
        <w:rPr>
          <w:rFonts w:cs="Times New Roman"/>
          <w:sz w:val="28"/>
          <w:szCs w:val="28"/>
        </w:rPr>
        <w:lastRenderedPageBreak/>
        <w:t>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683249" w:rsidRPr="005B03F9" w:rsidRDefault="00683249" w:rsidP="00683249">
      <w:pPr>
        <w:pStyle w:val="40"/>
        <w:shd w:val="clear" w:color="auto" w:fill="auto"/>
        <w:spacing w:line="360" w:lineRule="auto"/>
        <w:ind w:left="20"/>
        <w:jc w:val="center"/>
        <w:rPr>
          <w:b/>
          <w:sz w:val="28"/>
          <w:szCs w:val="28"/>
        </w:rPr>
      </w:pPr>
      <w:r w:rsidRPr="005B03F9">
        <w:rPr>
          <w:b/>
          <w:sz w:val="28"/>
          <w:szCs w:val="28"/>
        </w:rPr>
        <w:t>Объекты природы</w:t>
      </w:r>
    </w:p>
    <w:p w:rsidR="00683249" w:rsidRPr="005B03F9" w:rsidRDefault="00683249" w:rsidP="00683249">
      <w:pPr>
        <w:pStyle w:val="2"/>
        <w:shd w:val="clear" w:color="auto" w:fill="auto"/>
        <w:spacing w:line="360" w:lineRule="auto"/>
        <w:ind w:left="20" w:right="220"/>
        <w:jc w:val="both"/>
        <w:rPr>
          <w:rFonts w:cs="Times New Roman"/>
          <w:sz w:val="28"/>
          <w:szCs w:val="28"/>
        </w:rPr>
      </w:pPr>
      <w:r w:rsidRPr="005B03F9">
        <w:rPr>
          <w:rFonts w:cs="Times New Roman"/>
          <w:sz w:val="28"/>
          <w:szCs w:val="28"/>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w:t>
      </w:r>
    </w:p>
    <w:p w:rsidR="00683249" w:rsidRPr="005B03F9" w:rsidRDefault="00683249" w:rsidP="00683249">
      <w:pPr>
        <w:pStyle w:val="2"/>
        <w:shd w:val="clear" w:color="auto" w:fill="auto"/>
        <w:spacing w:line="360" w:lineRule="auto"/>
        <w:ind w:left="20"/>
        <w:jc w:val="both"/>
        <w:rPr>
          <w:rFonts w:cs="Times New Roman"/>
          <w:sz w:val="28"/>
          <w:szCs w:val="28"/>
        </w:rPr>
      </w:pPr>
      <w:r w:rsidRPr="005B03F9">
        <w:rPr>
          <w:rFonts w:cs="Times New Roman"/>
          <w:sz w:val="28"/>
          <w:szCs w:val="28"/>
        </w:rPr>
        <w:t>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683249" w:rsidRPr="005B03F9" w:rsidRDefault="00683249" w:rsidP="00683249">
      <w:pPr>
        <w:pStyle w:val="2"/>
        <w:shd w:val="clear" w:color="auto" w:fill="auto"/>
        <w:spacing w:line="360" w:lineRule="auto"/>
        <w:ind w:left="20" w:right="320"/>
        <w:jc w:val="both"/>
        <w:rPr>
          <w:rFonts w:cs="Times New Roman"/>
          <w:sz w:val="28"/>
          <w:szCs w:val="28"/>
        </w:rPr>
      </w:pPr>
      <w:r w:rsidRPr="005B03F9">
        <w:rPr>
          <w:rFonts w:cs="Times New Roman"/>
          <w:sz w:val="28"/>
          <w:szCs w:val="28"/>
        </w:rPr>
        <w:lastRenderedPageBreak/>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w:t>
      </w:r>
      <w:proofErr w:type="gramStart"/>
      <w:r w:rsidRPr="005B03F9">
        <w:rPr>
          <w:rFonts w:cs="Times New Roman"/>
          <w:sz w:val="28"/>
          <w:szCs w:val="28"/>
        </w:rPr>
        <w:t>например</w:t>
      </w:r>
      <w:proofErr w:type="gramEnd"/>
      <w:r w:rsidRPr="005B03F9">
        <w:rPr>
          <w:rFonts w:cs="Times New Roman"/>
          <w:sz w:val="28"/>
          <w:szCs w:val="28"/>
        </w:rPr>
        <w:t>: уголь, гранит, известняк, песок, глина и др.),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w:t>
      </w:r>
    </w:p>
    <w:p w:rsidR="00683249" w:rsidRPr="005B03F9" w:rsidRDefault="00683249" w:rsidP="00683249">
      <w:pPr>
        <w:pStyle w:val="2"/>
        <w:shd w:val="clear" w:color="auto" w:fill="auto"/>
        <w:spacing w:line="360" w:lineRule="auto"/>
        <w:ind w:left="20" w:right="320"/>
        <w:jc w:val="both"/>
        <w:rPr>
          <w:rFonts w:cs="Times New Roman"/>
          <w:sz w:val="28"/>
          <w:szCs w:val="28"/>
        </w:rPr>
      </w:pPr>
      <w:r w:rsidRPr="005B03F9">
        <w:rPr>
          <w:rFonts w:cs="Times New Roman"/>
          <w:sz w:val="28"/>
          <w:szCs w:val="28"/>
        </w:rPr>
        <w:t>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683249" w:rsidRPr="005B03F9" w:rsidRDefault="00683249" w:rsidP="00683249">
      <w:pPr>
        <w:pStyle w:val="40"/>
        <w:shd w:val="clear" w:color="auto" w:fill="auto"/>
        <w:spacing w:line="360" w:lineRule="auto"/>
        <w:ind w:right="280"/>
        <w:jc w:val="center"/>
        <w:rPr>
          <w:b/>
          <w:sz w:val="28"/>
          <w:szCs w:val="28"/>
        </w:rPr>
      </w:pPr>
      <w:r w:rsidRPr="005B03F9">
        <w:rPr>
          <w:b/>
          <w:sz w:val="28"/>
          <w:szCs w:val="28"/>
        </w:rPr>
        <w:t>Временные представления</w:t>
      </w:r>
    </w:p>
    <w:p w:rsidR="00683249" w:rsidRPr="005B03F9" w:rsidRDefault="00683249" w:rsidP="00683249">
      <w:pPr>
        <w:pStyle w:val="2"/>
        <w:shd w:val="clear" w:color="auto" w:fill="auto"/>
        <w:spacing w:line="360" w:lineRule="auto"/>
        <w:ind w:left="20" w:right="320" w:firstLine="540"/>
        <w:jc w:val="both"/>
        <w:rPr>
          <w:rFonts w:cs="Times New Roman"/>
          <w:sz w:val="28"/>
          <w:szCs w:val="28"/>
        </w:rPr>
      </w:pPr>
      <w:r w:rsidRPr="005B03F9">
        <w:rPr>
          <w:rFonts w:cs="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w:t>
      </w:r>
    </w:p>
    <w:p w:rsidR="00683249" w:rsidRPr="005B03F9" w:rsidRDefault="00683249" w:rsidP="00683249">
      <w:pPr>
        <w:pStyle w:val="2"/>
        <w:shd w:val="clear" w:color="auto" w:fill="auto"/>
        <w:spacing w:line="360" w:lineRule="auto"/>
        <w:ind w:left="20" w:right="320"/>
        <w:jc w:val="both"/>
        <w:rPr>
          <w:rFonts w:cs="Times New Roman"/>
          <w:sz w:val="28"/>
          <w:szCs w:val="28"/>
        </w:rPr>
      </w:pPr>
      <w:r w:rsidRPr="005B03F9">
        <w:rPr>
          <w:rFonts w:cs="Times New Roman"/>
          <w:sz w:val="28"/>
          <w:szCs w:val="28"/>
        </w:rPr>
        <w:t>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w:t>
      </w:r>
    </w:p>
    <w:p w:rsidR="00683249" w:rsidRPr="005B03F9" w:rsidRDefault="00683249" w:rsidP="00683249">
      <w:pPr>
        <w:pStyle w:val="2"/>
        <w:shd w:val="clear" w:color="auto" w:fill="auto"/>
        <w:tabs>
          <w:tab w:val="left" w:leader="underscore" w:pos="6030"/>
        </w:tabs>
        <w:spacing w:line="360" w:lineRule="auto"/>
        <w:ind w:left="20"/>
        <w:jc w:val="both"/>
        <w:rPr>
          <w:rFonts w:cs="Times New Roman"/>
          <w:sz w:val="28"/>
          <w:szCs w:val="28"/>
        </w:rPr>
      </w:pPr>
      <w:r w:rsidRPr="005B03F9">
        <w:rPr>
          <w:rFonts w:cs="Times New Roman"/>
          <w:sz w:val="28"/>
          <w:szCs w:val="28"/>
        </w:rPr>
        <w:t>года. Узнавание (различение) календаре (настенный, настольный и др.).</w:t>
      </w:r>
    </w:p>
    <w:p w:rsidR="00683249" w:rsidRPr="005B03F9" w:rsidRDefault="00683249" w:rsidP="00683249">
      <w:pPr>
        <w:pStyle w:val="2"/>
        <w:shd w:val="clear" w:color="auto" w:fill="auto"/>
        <w:spacing w:line="360" w:lineRule="auto"/>
        <w:ind w:left="20" w:right="320"/>
        <w:jc w:val="both"/>
        <w:rPr>
          <w:rFonts w:cs="Times New Roman"/>
          <w:sz w:val="28"/>
          <w:szCs w:val="28"/>
        </w:rPr>
      </w:pPr>
      <w:r w:rsidRPr="005B03F9">
        <w:rPr>
          <w:rFonts w:cs="Times New Roman"/>
          <w:sz w:val="28"/>
          <w:szCs w:val="28"/>
        </w:rPr>
        <w:t xml:space="preserve">Ориентация в календаре (определение года, текущего месяца, дней недели, предстоящей даты и т.д.). Узнавание </w:t>
      </w:r>
      <w:r w:rsidRPr="005B03F9">
        <w:rPr>
          <w:rFonts w:cs="Times New Roman"/>
          <w:sz w:val="28"/>
          <w:szCs w:val="28"/>
        </w:rPr>
        <w:lastRenderedPageBreak/>
        <w:t>(различение)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683249" w:rsidRPr="005B03F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p>
    <w:p w:rsidR="00683249" w:rsidRPr="005B03F9" w:rsidRDefault="00683249" w:rsidP="00683249">
      <w:pPr>
        <w:shd w:val="clear" w:color="auto" w:fill="FFFFFF"/>
        <w:adjustRightInd w:val="0"/>
        <w:spacing w:after="0" w:line="360" w:lineRule="auto"/>
        <w:rPr>
          <w:rFonts w:ascii="Times New Roman" w:eastAsia="Times New Roman" w:hAnsi="Times New Roman"/>
          <w:b/>
          <w:sz w:val="28"/>
          <w:szCs w:val="28"/>
        </w:rPr>
      </w:pPr>
    </w:p>
    <w:p w:rsidR="00683249" w:rsidRDefault="00683249" w:rsidP="00683249">
      <w:pPr>
        <w:shd w:val="clear" w:color="auto" w:fill="FFFFFF"/>
        <w:adjustRightInd w:val="0"/>
        <w:spacing w:after="0" w:line="360" w:lineRule="auto"/>
        <w:rPr>
          <w:rFonts w:ascii="Times New Roman" w:eastAsia="Times New Roman" w:hAnsi="Times New Roman"/>
          <w:b/>
          <w:sz w:val="28"/>
          <w:szCs w:val="28"/>
        </w:rPr>
      </w:pPr>
    </w:p>
    <w:p w:rsidR="00683249" w:rsidRDefault="00683249" w:rsidP="00683249">
      <w:pPr>
        <w:shd w:val="clear" w:color="auto" w:fill="FFFFFF"/>
        <w:adjustRightInd w:val="0"/>
        <w:spacing w:after="0" w:line="360" w:lineRule="auto"/>
        <w:rPr>
          <w:rFonts w:ascii="Times New Roman" w:eastAsia="Times New Roman" w:hAnsi="Times New Roman"/>
          <w:b/>
          <w:sz w:val="28"/>
          <w:szCs w:val="28"/>
        </w:rPr>
      </w:pPr>
    </w:p>
    <w:p w:rsidR="00683249" w:rsidRDefault="00683249" w:rsidP="00683249">
      <w:pPr>
        <w:shd w:val="clear" w:color="auto" w:fill="FFFFFF"/>
        <w:adjustRightInd w:val="0"/>
        <w:spacing w:after="0" w:line="360" w:lineRule="auto"/>
        <w:rPr>
          <w:rFonts w:ascii="Times New Roman" w:eastAsia="Times New Roman" w:hAnsi="Times New Roman"/>
          <w:b/>
          <w:sz w:val="28"/>
          <w:szCs w:val="28"/>
        </w:rPr>
      </w:pPr>
    </w:p>
    <w:p w:rsidR="00683249" w:rsidRDefault="00683249" w:rsidP="00683249">
      <w:pPr>
        <w:shd w:val="clear" w:color="auto" w:fill="FFFFFF"/>
        <w:adjustRightInd w:val="0"/>
        <w:spacing w:after="0" w:line="360" w:lineRule="auto"/>
        <w:rPr>
          <w:rFonts w:ascii="Times New Roman" w:eastAsia="Times New Roman" w:hAnsi="Times New Roman"/>
          <w:b/>
          <w:sz w:val="28"/>
          <w:szCs w:val="28"/>
        </w:rPr>
      </w:pPr>
    </w:p>
    <w:p w:rsidR="00683249" w:rsidRDefault="00683249" w:rsidP="00683249">
      <w:pPr>
        <w:shd w:val="clear" w:color="auto" w:fill="FFFFFF"/>
        <w:adjustRightInd w:val="0"/>
        <w:spacing w:after="0" w:line="360" w:lineRule="auto"/>
        <w:rPr>
          <w:rFonts w:ascii="Times New Roman" w:eastAsia="Times New Roman" w:hAnsi="Times New Roman"/>
          <w:b/>
          <w:sz w:val="28"/>
          <w:szCs w:val="28"/>
        </w:rPr>
      </w:pPr>
    </w:p>
    <w:p w:rsidR="00683249" w:rsidRPr="005B03F9" w:rsidRDefault="00683249" w:rsidP="00683249">
      <w:pPr>
        <w:shd w:val="clear" w:color="auto" w:fill="FFFFFF"/>
        <w:adjustRightInd w:val="0"/>
        <w:spacing w:after="0" w:line="360" w:lineRule="auto"/>
        <w:rPr>
          <w:rFonts w:ascii="Times New Roman" w:eastAsia="Times New Roman" w:hAnsi="Times New Roman"/>
          <w:b/>
          <w:sz w:val="28"/>
          <w:szCs w:val="28"/>
        </w:rPr>
      </w:pPr>
    </w:p>
    <w:p w:rsidR="0068324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p>
    <w:p w:rsidR="0068324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p>
    <w:p w:rsidR="0068324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p>
    <w:p w:rsidR="0068324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p>
    <w:p w:rsidR="0068324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p>
    <w:p w:rsidR="00683249" w:rsidRPr="005B03F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p>
    <w:p w:rsidR="00683249" w:rsidRPr="005B03F9" w:rsidRDefault="00683249" w:rsidP="00683249">
      <w:pPr>
        <w:pStyle w:val="a3"/>
        <w:shd w:val="clear" w:color="auto" w:fill="FFFFFF"/>
        <w:adjustRightInd w:val="0"/>
        <w:spacing w:after="0" w:line="360" w:lineRule="auto"/>
        <w:jc w:val="center"/>
        <w:rPr>
          <w:rFonts w:ascii="Times New Roman" w:eastAsia="Times New Roman" w:hAnsi="Times New Roman"/>
          <w:b/>
          <w:sz w:val="28"/>
          <w:szCs w:val="28"/>
        </w:rPr>
      </w:pPr>
      <w:r w:rsidRPr="005B03F9">
        <w:rPr>
          <w:rFonts w:ascii="Times New Roman" w:eastAsia="Times New Roman" w:hAnsi="Times New Roman"/>
          <w:b/>
          <w:sz w:val="28"/>
          <w:szCs w:val="28"/>
        </w:rPr>
        <w:lastRenderedPageBreak/>
        <w:t>Тематическое планирование</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126"/>
      </w:tblGrid>
      <w:tr w:rsidR="00683249" w:rsidRPr="005B03F9" w:rsidTr="00443197">
        <w:trPr>
          <w:trHeight w:val="200"/>
        </w:trPr>
        <w:tc>
          <w:tcPr>
            <w:tcW w:w="12333" w:type="dxa"/>
            <w:vAlign w:val="center"/>
          </w:tcPr>
          <w:p w:rsidR="00683249" w:rsidRPr="005B03F9" w:rsidRDefault="00683249" w:rsidP="00443197">
            <w:pPr>
              <w:spacing w:after="0" w:line="240" w:lineRule="auto"/>
              <w:ind w:hanging="36"/>
              <w:jc w:val="center"/>
              <w:rPr>
                <w:rFonts w:ascii="Times New Roman" w:eastAsia="Times New Roman" w:hAnsi="Times New Roman"/>
                <w:sz w:val="28"/>
                <w:szCs w:val="28"/>
              </w:rPr>
            </w:pPr>
            <w:r w:rsidRPr="005B03F9">
              <w:rPr>
                <w:rFonts w:ascii="Times New Roman" w:eastAsia="Times New Roman" w:hAnsi="Times New Roman"/>
                <w:sz w:val="28"/>
                <w:szCs w:val="28"/>
              </w:rPr>
              <w:t xml:space="preserve">Разделы </w:t>
            </w:r>
          </w:p>
        </w:tc>
        <w:tc>
          <w:tcPr>
            <w:tcW w:w="2126" w:type="dxa"/>
            <w:vAlign w:val="center"/>
          </w:tcPr>
          <w:p w:rsidR="00683249" w:rsidRPr="005B03F9" w:rsidRDefault="00683249" w:rsidP="00443197">
            <w:pPr>
              <w:spacing w:after="0" w:line="240" w:lineRule="auto"/>
              <w:ind w:hanging="36"/>
              <w:jc w:val="center"/>
              <w:rPr>
                <w:rFonts w:ascii="Times New Roman" w:eastAsia="Times New Roman" w:hAnsi="Times New Roman"/>
                <w:sz w:val="28"/>
                <w:szCs w:val="28"/>
                <w:highlight w:val="yellow"/>
              </w:rPr>
            </w:pPr>
            <w:r w:rsidRPr="005B03F9">
              <w:rPr>
                <w:rFonts w:ascii="Times New Roman" w:eastAsia="Times New Roman" w:hAnsi="Times New Roman"/>
                <w:sz w:val="28"/>
                <w:szCs w:val="28"/>
              </w:rPr>
              <w:t>Количество часов</w:t>
            </w:r>
          </w:p>
        </w:tc>
      </w:tr>
      <w:tr w:rsidR="00683249" w:rsidRPr="005B03F9" w:rsidTr="00443197">
        <w:trPr>
          <w:trHeight w:val="1090"/>
        </w:trPr>
        <w:tc>
          <w:tcPr>
            <w:tcW w:w="12333" w:type="dxa"/>
            <w:vAlign w:val="center"/>
          </w:tcPr>
          <w:p w:rsidR="00683249" w:rsidRPr="005B03F9" w:rsidRDefault="00683249" w:rsidP="00443197">
            <w:pPr>
              <w:spacing w:after="0" w:line="240" w:lineRule="auto"/>
              <w:ind w:hanging="36"/>
              <w:jc w:val="center"/>
              <w:rPr>
                <w:rFonts w:ascii="Times New Roman" w:hAnsi="Times New Roman"/>
                <w:b/>
                <w:sz w:val="28"/>
                <w:szCs w:val="28"/>
              </w:rPr>
            </w:pPr>
            <w:r w:rsidRPr="005B03F9">
              <w:rPr>
                <w:rFonts w:ascii="Times New Roman" w:eastAsia="Times New Roman" w:hAnsi="Times New Roman"/>
                <w:sz w:val="28"/>
                <w:szCs w:val="28"/>
              </w:rPr>
              <w:t xml:space="preserve">Раздел 1. </w:t>
            </w:r>
            <w:r w:rsidRPr="005B03F9">
              <w:rPr>
                <w:rFonts w:ascii="Times New Roman" w:hAnsi="Times New Roman"/>
                <w:b/>
                <w:sz w:val="28"/>
                <w:szCs w:val="28"/>
              </w:rPr>
              <w:t>Растительный мир</w:t>
            </w:r>
          </w:p>
        </w:tc>
        <w:tc>
          <w:tcPr>
            <w:tcW w:w="2126" w:type="dxa"/>
            <w:vAlign w:val="center"/>
          </w:tcPr>
          <w:p w:rsidR="00683249" w:rsidRPr="005B03F9" w:rsidRDefault="00683249" w:rsidP="00443197">
            <w:pPr>
              <w:spacing w:after="0" w:line="240" w:lineRule="auto"/>
              <w:ind w:hanging="36"/>
              <w:jc w:val="center"/>
              <w:rPr>
                <w:rFonts w:ascii="Times New Roman" w:eastAsia="Times New Roman" w:hAnsi="Times New Roman"/>
                <w:b/>
                <w:sz w:val="28"/>
                <w:szCs w:val="28"/>
                <w:highlight w:val="yellow"/>
              </w:rPr>
            </w:pPr>
          </w:p>
          <w:p w:rsidR="00683249" w:rsidRPr="005B03F9" w:rsidRDefault="00683249" w:rsidP="00443197">
            <w:pPr>
              <w:spacing w:after="0" w:line="240" w:lineRule="auto"/>
              <w:ind w:hanging="36"/>
              <w:jc w:val="center"/>
              <w:rPr>
                <w:rFonts w:ascii="Times New Roman" w:eastAsia="Times New Roman" w:hAnsi="Times New Roman"/>
                <w:b/>
                <w:sz w:val="28"/>
                <w:szCs w:val="28"/>
              </w:rPr>
            </w:pPr>
            <w:r w:rsidRPr="005B03F9">
              <w:rPr>
                <w:rFonts w:ascii="Times New Roman" w:eastAsia="Times New Roman" w:hAnsi="Times New Roman"/>
                <w:b/>
                <w:sz w:val="28"/>
                <w:szCs w:val="28"/>
              </w:rPr>
              <w:t xml:space="preserve"> 20ч.</w:t>
            </w:r>
          </w:p>
          <w:p w:rsidR="00683249" w:rsidRPr="005B03F9" w:rsidRDefault="00683249" w:rsidP="00443197">
            <w:pPr>
              <w:spacing w:after="0" w:line="240" w:lineRule="auto"/>
              <w:ind w:hanging="36"/>
              <w:jc w:val="center"/>
              <w:rPr>
                <w:rFonts w:ascii="Times New Roman" w:eastAsia="Times New Roman" w:hAnsi="Times New Roman"/>
                <w:b/>
                <w:sz w:val="28"/>
                <w:szCs w:val="28"/>
                <w:highlight w:val="yellow"/>
              </w:rPr>
            </w:pPr>
          </w:p>
        </w:tc>
      </w:tr>
      <w:tr w:rsidR="00683249" w:rsidRPr="005B03F9" w:rsidTr="00443197">
        <w:trPr>
          <w:trHeight w:val="1105"/>
        </w:trPr>
        <w:tc>
          <w:tcPr>
            <w:tcW w:w="12333" w:type="dxa"/>
            <w:vAlign w:val="center"/>
          </w:tcPr>
          <w:p w:rsidR="00683249" w:rsidRPr="005B03F9" w:rsidRDefault="00683249" w:rsidP="00443197">
            <w:pPr>
              <w:spacing w:after="0" w:line="240" w:lineRule="auto"/>
              <w:jc w:val="center"/>
              <w:rPr>
                <w:rFonts w:ascii="Times New Roman" w:eastAsia="Times New Roman" w:hAnsi="Times New Roman"/>
                <w:sz w:val="28"/>
                <w:szCs w:val="28"/>
                <w:highlight w:val="yellow"/>
              </w:rPr>
            </w:pPr>
          </w:p>
          <w:p w:rsidR="00683249" w:rsidRPr="005B03F9" w:rsidRDefault="00683249" w:rsidP="00443197">
            <w:pPr>
              <w:spacing w:after="0" w:line="240" w:lineRule="auto"/>
              <w:jc w:val="center"/>
              <w:rPr>
                <w:rFonts w:ascii="Times New Roman" w:hAnsi="Times New Roman"/>
                <w:b/>
                <w:sz w:val="28"/>
                <w:szCs w:val="28"/>
              </w:rPr>
            </w:pPr>
            <w:r w:rsidRPr="005B03F9">
              <w:rPr>
                <w:rFonts w:ascii="Times New Roman" w:eastAsia="Times New Roman" w:hAnsi="Times New Roman"/>
                <w:sz w:val="28"/>
                <w:szCs w:val="28"/>
              </w:rPr>
              <w:t>Раздел 2</w:t>
            </w:r>
            <w:r w:rsidRPr="005B03F9">
              <w:rPr>
                <w:rFonts w:ascii="Times New Roman" w:hAnsi="Times New Roman"/>
                <w:b/>
                <w:sz w:val="28"/>
                <w:szCs w:val="28"/>
              </w:rPr>
              <w:t>. Животный мир</w:t>
            </w:r>
          </w:p>
          <w:p w:rsidR="00683249" w:rsidRPr="005B03F9" w:rsidRDefault="00683249" w:rsidP="00443197">
            <w:pPr>
              <w:spacing w:after="0" w:line="240" w:lineRule="auto"/>
              <w:jc w:val="both"/>
              <w:rPr>
                <w:rFonts w:ascii="Times New Roman" w:hAnsi="Times New Roman"/>
                <w:sz w:val="28"/>
                <w:szCs w:val="28"/>
                <w:highlight w:val="yellow"/>
              </w:rPr>
            </w:pPr>
          </w:p>
        </w:tc>
        <w:tc>
          <w:tcPr>
            <w:tcW w:w="2126" w:type="dxa"/>
            <w:vAlign w:val="center"/>
          </w:tcPr>
          <w:p w:rsidR="00683249" w:rsidRPr="005B03F9" w:rsidRDefault="00683249" w:rsidP="00443197">
            <w:pPr>
              <w:spacing w:after="0" w:line="240" w:lineRule="auto"/>
              <w:ind w:hanging="36"/>
              <w:jc w:val="center"/>
              <w:rPr>
                <w:rFonts w:ascii="Times New Roman" w:eastAsia="Times New Roman" w:hAnsi="Times New Roman"/>
                <w:b/>
                <w:sz w:val="28"/>
                <w:szCs w:val="28"/>
                <w:highlight w:val="yellow"/>
              </w:rPr>
            </w:pPr>
          </w:p>
          <w:p w:rsidR="00683249" w:rsidRPr="005B03F9" w:rsidRDefault="00683249" w:rsidP="00443197">
            <w:pPr>
              <w:spacing w:after="0" w:line="240" w:lineRule="auto"/>
              <w:ind w:hanging="36"/>
              <w:jc w:val="center"/>
              <w:rPr>
                <w:rFonts w:ascii="Times New Roman" w:eastAsia="Times New Roman" w:hAnsi="Times New Roman"/>
                <w:b/>
                <w:sz w:val="28"/>
                <w:szCs w:val="28"/>
              </w:rPr>
            </w:pPr>
            <w:r w:rsidRPr="005B03F9">
              <w:rPr>
                <w:rFonts w:ascii="Times New Roman" w:eastAsia="Times New Roman" w:hAnsi="Times New Roman"/>
                <w:b/>
                <w:sz w:val="28"/>
                <w:szCs w:val="28"/>
              </w:rPr>
              <w:t xml:space="preserve"> 19ч.</w:t>
            </w:r>
          </w:p>
          <w:p w:rsidR="00683249" w:rsidRPr="005B03F9" w:rsidRDefault="00683249" w:rsidP="00443197">
            <w:pPr>
              <w:spacing w:after="0" w:line="240" w:lineRule="auto"/>
              <w:ind w:hanging="36"/>
              <w:jc w:val="center"/>
              <w:rPr>
                <w:rFonts w:ascii="Times New Roman" w:eastAsia="Times New Roman" w:hAnsi="Times New Roman"/>
                <w:sz w:val="28"/>
                <w:szCs w:val="28"/>
                <w:highlight w:val="yellow"/>
              </w:rPr>
            </w:pPr>
          </w:p>
        </w:tc>
      </w:tr>
      <w:tr w:rsidR="00683249" w:rsidRPr="005B03F9" w:rsidTr="00443197">
        <w:trPr>
          <w:trHeight w:val="1090"/>
        </w:trPr>
        <w:tc>
          <w:tcPr>
            <w:tcW w:w="12333" w:type="dxa"/>
            <w:vAlign w:val="center"/>
          </w:tcPr>
          <w:p w:rsidR="00683249" w:rsidRPr="005B03F9" w:rsidRDefault="00683249" w:rsidP="00443197">
            <w:pPr>
              <w:spacing w:after="0" w:line="240" w:lineRule="auto"/>
              <w:ind w:hanging="36"/>
              <w:jc w:val="center"/>
              <w:rPr>
                <w:rFonts w:ascii="Times New Roman" w:eastAsia="Times New Roman" w:hAnsi="Times New Roman"/>
                <w:sz w:val="28"/>
                <w:szCs w:val="28"/>
                <w:highlight w:val="yellow"/>
              </w:rPr>
            </w:pPr>
          </w:p>
          <w:p w:rsidR="00683249" w:rsidRPr="005B03F9" w:rsidRDefault="00683249" w:rsidP="00443197">
            <w:pPr>
              <w:spacing w:after="0" w:line="240" w:lineRule="auto"/>
              <w:ind w:hanging="36"/>
              <w:jc w:val="center"/>
              <w:rPr>
                <w:rFonts w:ascii="Times New Roman" w:eastAsia="Times New Roman" w:hAnsi="Times New Roman"/>
                <w:sz w:val="28"/>
                <w:szCs w:val="28"/>
              </w:rPr>
            </w:pPr>
            <w:r w:rsidRPr="005B03F9">
              <w:rPr>
                <w:rFonts w:ascii="Times New Roman" w:eastAsia="Times New Roman" w:hAnsi="Times New Roman"/>
                <w:sz w:val="28"/>
                <w:szCs w:val="28"/>
              </w:rPr>
              <w:t xml:space="preserve">Раздел 3. </w:t>
            </w:r>
            <w:r w:rsidRPr="005B03F9">
              <w:rPr>
                <w:rFonts w:ascii="Times New Roman" w:hAnsi="Times New Roman"/>
                <w:b/>
                <w:sz w:val="28"/>
                <w:szCs w:val="28"/>
              </w:rPr>
              <w:t xml:space="preserve"> Объекты природы</w:t>
            </w:r>
          </w:p>
          <w:p w:rsidR="00683249" w:rsidRPr="005B03F9" w:rsidRDefault="00683249" w:rsidP="00443197">
            <w:pPr>
              <w:spacing w:after="0" w:line="240" w:lineRule="auto"/>
              <w:ind w:hanging="36"/>
              <w:jc w:val="both"/>
              <w:rPr>
                <w:rFonts w:ascii="Times New Roman" w:eastAsia="Times New Roman" w:hAnsi="Times New Roman"/>
                <w:sz w:val="28"/>
                <w:szCs w:val="28"/>
                <w:highlight w:val="yellow"/>
              </w:rPr>
            </w:pPr>
          </w:p>
        </w:tc>
        <w:tc>
          <w:tcPr>
            <w:tcW w:w="2126" w:type="dxa"/>
            <w:vAlign w:val="center"/>
          </w:tcPr>
          <w:p w:rsidR="00683249" w:rsidRPr="005B03F9" w:rsidRDefault="00683249" w:rsidP="00443197">
            <w:pPr>
              <w:spacing w:after="0" w:line="240" w:lineRule="auto"/>
              <w:jc w:val="center"/>
              <w:rPr>
                <w:rFonts w:ascii="Times New Roman" w:eastAsia="Times New Roman" w:hAnsi="Times New Roman"/>
                <w:b/>
                <w:sz w:val="28"/>
                <w:szCs w:val="28"/>
              </w:rPr>
            </w:pPr>
            <w:r w:rsidRPr="005B03F9">
              <w:rPr>
                <w:rFonts w:ascii="Times New Roman" w:eastAsia="Times New Roman" w:hAnsi="Times New Roman"/>
                <w:b/>
                <w:sz w:val="28"/>
                <w:szCs w:val="28"/>
              </w:rPr>
              <w:t xml:space="preserve"> 16ч.</w:t>
            </w:r>
          </w:p>
          <w:p w:rsidR="00683249" w:rsidRPr="005B03F9" w:rsidRDefault="00683249" w:rsidP="00443197">
            <w:pPr>
              <w:spacing w:after="0" w:line="240" w:lineRule="auto"/>
              <w:ind w:hanging="36"/>
              <w:jc w:val="center"/>
              <w:rPr>
                <w:rFonts w:ascii="Times New Roman" w:eastAsia="Times New Roman" w:hAnsi="Times New Roman"/>
                <w:sz w:val="28"/>
                <w:szCs w:val="28"/>
                <w:highlight w:val="yellow"/>
              </w:rPr>
            </w:pPr>
          </w:p>
        </w:tc>
      </w:tr>
      <w:tr w:rsidR="00683249" w:rsidRPr="005B03F9" w:rsidTr="00443197">
        <w:trPr>
          <w:trHeight w:val="1105"/>
        </w:trPr>
        <w:tc>
          <w:tcPr>
            <w:tcW w:w="12333" w:type="dxa"/>
            <w:vAlign w:val="center"/>
          </w:tcPr>
          <w:p w:rsidR="00683249" w:rsidRPr="005B03F9" w:rsidRDefault="00683249" w:rsidP="00443197">
            <w:pPr>
              <w:spacing w:after="0" w:line="240" w:lineRule="auto"/>
              <w:ind w:hanging="36"/>
              <w:jc w:val="center"/>
              <w:rPr>
                <w:rFonts w:ascii="Times New Roman" w:eastAsia="Times New Roman" w:hAnsi="Times New Roman"/>
                <w:sz w:val="28"/>
                <w:szCs w:val="28"/>
              </w:rPr>
            </w:pPr>
            <w:r w:rsidRPr="005B03F9">
              <w:rPr>
                <w:rFonts w:ascii="Times New Roman" w:eastAsia="Times New Roman" w:hAnsi="Times New Roman"/>
                <w:sz w:val="28"/>
                <w:szCs w:val="28"/>
              </w:rPr>
              <w:t xml:space="preserve">Раздел 4. </w:t>
            </w:r>
            <w:r w:rsidRPr="005B03F9">
              <w:rPr>
                <w:rFonts w:ascii="Times New Roman" w:hAnsi="Times New Roman"/>
                <w:b/>
                <w:sz w:val="28"/>
                <w:szCs w:val="28"/>
              </w:rPr>
              <w:t xml:space="preserve"> Временные представления</w:t>
            </w:r>
          </w:p>
        </w:tc>
        <w:tc>
          <w:tcPr>
            <w:tcW w:w="2126" w:type="dxa"/>
            <w:vAlign w:val="center"/>
          </w:tcPr>
          <w:p w:rsidR="00683249" w:rsidRPr="005B03F9" w:rsidRDefault="00683249" w:rsidP="00443197">
            <w:pPr>
              <w:spacing w:after="0" w:line="240" w:lineRule="auto"/>
              <w:ind w:hanging="36"/>
              <w:jc w:val="center"/>
              <w:rPr>
                <w:rFonts w:ascii="Times New Roman" w:eastAsia="Times New Roman" w:hAnsi="Times New Roman"/>
                <w:sz w:val="28"/>
                <w:szCs w:val="28"/>
              </w:rPr>
            </w:pPr>
            <w:r w:rsidRPr="005B03F9">
              <w:rPr>
                <w:rFonts w:ascii="Times New Roman" w:eastAsia="Times New Roman" w:hAnsi="Times New Roman"/>
                <w:b/>
                <w:sz w:val="28"/>
                <w:szCs w:val="28"/>
              </w:rPr>
              <w:t>15 ч</w:t>
            </w:r>
            <w:r w:rsidRPr="005B03F9">
              <w:rPr>
                <w:rFonts w:ascii="Times New Roman" w:eastAsia="Times New Roman" w:hAnsi="Times New Roman"/>
                <w:sz w:val="28"/>
                <w:szCs w:val="28"/>
              </w:rPr>
              <w:t>.</w:t>
            </w:r>
          </w:p>
          <w:p w:rsidR="00683249" w:rsidRPr="005B03F9" w:rsidRDefault="00683249" w:rsidP="00443197">
            <w:pPr>
              <w:spacing w:after="0" w:line="240" w:lineRule="auto"/>
              <w:rPr>
                <w:rFonts w:ascii="Times New Roman" w:eastAsia="Times New Roman" w:hAnsi="Times New Roman"/>
                <w:sz w:val="28"/>
                <w:szCs w:val="28"/>
                <w:highlight w:val="yellow"/>
              </w:rPr>
            </w:pPr>
          </w:p>
        </w:tc>
      </w:tr>
      <w:tr w:rsidR="00683249" w:rsidRPr="005B03F9" w:rsidTr="00443197">
        <w:trPr>
          <w:trHeight w:val="419"/>
        </w:trPr>
        <w:tc>
          <w:tcPr>
            <w:tcW w:w="12333" w:type="dxa"/>
            <w:vAlign w:val="center"/>
          </w:tcPr>
          <w:p w:rsidR="00683249" w:rsidRPr="005B03F9" w:rsidRDefault="00683249" w:rsidP="00443197">
            <w:pPr>
              <w:spacing w:after="0" w:line="240" w:lineRule="auto"/>
              <w:rPr>
                <w:rFonts w:ascii="Times New Roman" w:eastAsia="Times New Roman" w:hAnsi="Times New Roman"/>
                <w:b/>
                <w:sz w:val="28"/>
                <w:szCs w:val="28"/>
                <w:highlight w:val="yellow"/>
              </w:rPr>
            </w:pPr>
            <w:r w:rsidRPr="005B03F9">
              <w:rPr>
                <w:rFonts w:ascii="Times New Roman" w:hAnsi="Times New Roman"/>
                <w:b/>
                <w:sz w:val="28"/>
                <w:szCs w:val="28"/>
              </w:rPr>
              <w:t>Итог часов за год</w:t>
            </w:r>
            <w:r w:rsidRPr="005B03F9">
              <w:rPr>
                <w:rFonts w:ascii="Times New Roman" w:eastAsia="Times New Roman" w:hAnsi="Times New Roman"/>
                <w:b/>
                <w:sz w:val="28"/>
                <w:szCs w:val="28"/>
                <w:highlight w:val="yellow"/>
              </w:rPr>
              <w:t xml:space="preserve"> </w:t>
            </w:r>
          </w:p>
        </w:tc>
        <w:tc>
          <w:tcPr>
            <w:tcW w:w="2126" w:type="dxa"/>
            <w:vAlign w:val="center"/>
          </w:tcPr>
          <w:p w:rsidR="00683249" w:rsidRPr="005B03F9" w:rsidRDefault="00683249" w:rsidP="00443197">
            <w:pPr>
              <w:spacing w:after="0" w:line="240" w:lineRule="auto"/>
              <w:ind w:hanging="36"/>
              <w:jc w:val="center"/>
              <w:rPr>
                <w:rFonts w:ascii="Times New Roman" w:eastAsia="Times New Roman" w:hAnsi="Times New Roman"/>
                <w:b/>
                <w:sz w:val="28"/>
                <w:szCs w:val="28"/>
              </w:rPr>
            </w:pPr>
            <w:r w:rsidRPr="005B03F9">
              <w:rPr>
                <w:rFonts w:ascii="Times New Roman" w:eastAsia="Times New Roman" w:hAnsi="Times New Roman"/>
                <w:b/>
                <w:sz w:val="28"/>
                <w:szCs w:val="28"/>
              </w:rPr>
              <w:t xml:space="preserve"> 70ч.</w:t>
            </w:r>
          </w:p>
        </w:tc>
      </w:tr>
    </w:tbl>
    <w:p w:rsidR="00683249" w:rsidRPr="005B03F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pStyle w:val="a3"/>
        <w:spacing w:line="240" w:lineRule="auto"/>
        <w:ind w:left="-567"/>
        <w:jc w:val="center"/>
        <w:rPr>
          <w:rFonts w:ascii="Times New Roman" w:hAnsi="Times New Roman"/>
          <w:b/>
          <w:sz w:val="24"/>
          <w:szCs w:val="24"/>
        </w:rPr>
      </w:pPr>
    </w:p>
    <w:p w:rsidR="00683249" w:rsidRDefault="00683249" w:rsidP="00683249">
      <w:pPr>
        <w:pStyle w:val="a3"/>
        <w:spacing w:line="240" w:lineRule="auto"/>
        <w:ind w:left="-567"/>
        <w:jc w:val="center"/>
        <w:rPr>
          <w:rFonts w:ascii="Times New Roman" w:hAnsi="Times New Roman"/>
          <w:b/>
          <w:sz w:val="24"/>
          <w:szCs w:val="24"/>
        </w:rPr>
      </w:pPr>
    </w:p>
    <w:p w:rsidR="0068324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pStyle w:val="a3"/>
        <w:spacing w:line="240" w:lineRule="auto"/>
        <w:ind w:left="-567"/>
        <w:jc w:val="center"/>
        <w:rPr>
          <w:rFonts w:ascii="Times New Roman" w:hAnsi="Times New Roman"/>
          <w:b/>
          <w:sz w:val="24"/>
          <w:szCs w:val="24"/>
        </w:rPr>
      </w:pPr>
    </w:p>
    <w:p w:rsidR="00683249" w:rsidRPr="005B03F9" w:rsidRDefault="00683249" w:rsidP="00683249">
      <w:pPr>
        <w:spacing w:after="0" w:line="240" w:lineRule="auto"/>
        <w:jc w:val="center"/>
        <w:rPr>
          <w:rFonts w:ascii="Times New Roman" w:hAnsi="Times New Roman"/>
          <w:b/>
          <w:bCs/>
          <w:sz w:val="24"/>
          <w:szCs w:val="24"/>
        </w:rPr>
      </w:pPr>
    </w:p>
    <w:p w:rsidR="00683249" w:rsidRPr="005B03F9" w:rsidRDefault="00683249" w:rsidP="00683249">
      <w:pPr>
        <w:spacing w:line="240" w:lineRule="auto"/>
        <w:jc w:val="right"/>
        <w:rPr>
          <w:rFonts w:ascii="Times New Roman" w:hAnsi="Times New Roman"/>
          <w:sz w:val="24"/>
          <w:szCs w:val="24"/>
        </w:rPr>
      </w:pPr>
      <w:r w:rsidRPr="005B03F9">
        <w:rPr>
          <w:rFonts w:ascii="Times New Roman" w:hAnsi="Times New Roman"/>
          <w:sz w:val="24"/>
          <w:szCs w:val="24"/>
        </w:rPr>
        <w:lastRenderedPageBreak/>
        <w:t>Утверж</w:t>
      </w:r>
      <w:bookmarkStart w:id="0" w:name="_GoBack"/>
      <w:bookmarkEnd w:id="0"/>
      <w:r w:rsidRPr="005B03F9">
        <w:rPr>
          <w:rFonts w:ascii="Times New Roman" w:hAnsi="Times New Roman"/>
          <w:sz w:val="24"/>
          <w:szCs w:val="24"/>
        </w:rPr>
        <w:t>дена приказом</w:t>
      </w:r>
    </w:p>
    <w:p w:rsidR="00683249" w:rsidRPr="005B03F9" w:rsidRDefault="00683249" w:rsidP="00683249">
      <w:pPr>
        <w:spacing w:line="240" w:lineRule="auto"/>
        <w:jc w:val="right"/>
        <w:rPr>
          <w:rFonts w:ascii="Times New Roman" w:hAnsi="Times New Roman"/>
          <w:sz w:val="24"/>
          <w:szCs w:val="24"/>
        </w:rPr>
      </w:pPr>
      <w:r w:rsidRPr="005B03F9">
        <w:rPr>
          <w:rFonts w:ascii="Times New Roman" w:hAnsi="Times New Roman"/>
          <w:sz w:val="24"/>
          <w:szCs w:val="24"/>
        </w:rPr>
        <w:t xml:space="preserve">МБОУ </w:t>
      </w:r>
      <w:proofErr w:type="spellStart"/>
      <w:r w:rsidRPr="005B03F9">
        <w:rPr>
          <w:rFonts w:ascii="Times New Roman" w:hAnsi="Times New Roman"/>
          <w:sz w:val="24"/>
          <w:szCs w:val="24"/>
        </w:rPr>
        <w:t>Сокольниковской</w:t>
      </w:r>
      <w:proofErr w:type="spellEnd"/>
      <w:r w:rsidRPr="005B03F9">
        <w:rPr>
          <w:rFonts w:ascii="Times New Roman" w:hAnsi="Times New Roman"/>
          <w:sz w:val="24"/>
          <w:szCs w:val="24"/>
        </w:rPr>
        <w:t xml:space="preserve"> СОШ</w:t>
      </w:r>
    </w:p>
    <w:p w:rsidR="00683249" w:rsidRPr="005B03F9" w:rsidRDefault="00683249" w:rsidP="00683249">
      <w:pPr>
        <w:spacing w:line="240" w:lineRule="auto"/>
        <w:jc w:val="right"/>
        <w:rPr>
          <w:rFonts w:ascii="Times New Roman" w:hAnsi="Times New Roman"/>
          <w:sz w:val="24"/>
          <w:szCs w:val="24"/>
        </w:rPr>
      </w:pPr>
      <w:r w:rsidRPr="005B03F9">
        <w:rPr>
          <w:rFonts w:ascii="Times New Roman" w:hAnsi="Times New Roman"/>
          <w:sz w:val="24"/>
          <w:szCs w:val="24"/>
        </w:rPr>
        <w:t>от 30.08.2019 №300</w:t>
      </w:r>
    </w:p>
    <w:p w:rsidR="00683249" w:rsidRPr="005B03F9" w:rsidRDefault="00683249" w:rsidP="00683249">
      <w:pPr>
        <w:spacing w:after="0" w:line="360" w:lineRule="auto"/>
        <w:jc w:val="center"/>
        <w:rPr>
          <w:rFonts w:ascii="Times New Roman" w:hAnsi="Times New Roman"/>
          <w:b/>
          <w:bCs/>
          <w:sz w:val="24"/>
          <w:szCs w:val="24"/>
        </w:rPr>
      </w:pPr>
      <w:r w:rsidRPr="005B03F9">
        <w:rPr>
          <w:rFonts w:ascii="Times New Roman" w:hAnsi="Times New Roman"/>
          <w:b/>
          <w:bCs/>
          <w:sz w:val="24"/>
          <w:szCs w:val="24"/>
        </w:rPr>
        <w:t xml:space="preserve">Календарно-тематический план по учебному предмету «Окружающий природный мир» </w:t>
      </w:r>
    </w:p>
    <w:p w:rsidR="00683249" w:rsidRPr="005B03F9" w:rsidRDefault="00683249" w:rsidP="00683249">
      <w:pPr>
        <w:spacing w:after="0" w:line="360" w:lineRule="auto"/>
        <w:rPr>
          <w:rFonts w:ascii="Times New Roman" w:hAnsi="Times New Roman"/>
          <w:sz w:val="24"/>
          <w:szCs w:val="24"/>
        </w:rPr>
      </w:pPr>
    </w:p>
    <w:tbl>
      <w:tblPr>
        <w:tblW w:w="18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07"/>
        <w:gridCol w:w="10"/>
        <w:gridCol w:w="1418"/>
        <w:gridCol w:w="7087"/>
        <w:gridCol w:w="1559"/>
        <w:gridCol w:w="1418"/>
        <w:gridCol w:w="4110"/>
      </w:tblGrid>
      <w:tr w:rsidR="00683249" w:rsidRPr="005B03F9" w:rsidTr="00443197">
        <w:trPr>
          <w:trHeight w:val="414"/>
        </w:trPr>
        <w:tc>
          <w:tcPr>
            <w:tcW w:w="1447" w:type="dxa"/>
            <w:vMerge w:val="restart"/>
            <w:tcBorders>
              <w:top w:val="single" w:sz="4" w:space="0" w:color="auto"/>
              <w:left w:val="single" w:sz="4" w:space="0" w:color="auto"/>
              <w:right w:val="single" w:sz="4" w:space="0" w:color="auto"/>
            </w:tcBorders>
            <w:vAlign w:val="center"/>
          </w:tcPr>
          <w:p w:rsidR="00683249" w:rsidRPr="005B03F9" w:rsidRDefault="00683249" w:rsidP="00443197">
            <w:pPr>
              <w:spacing w:after="0" w:line="360" w:lineRule="auto"/>
              <w:jc w:val="center"/>
              <w:rPr>
                <w:rFonts w:ascii="Times New Roman" w:hAnsi="Times New Roman"/>
                <w:b/>
                <w:sz w:val="24"/>
                <w:szCs w:val="24"/>
              </w:rPr>
            </w:pPr>
            <w:r w:rsidRPr="005B03F9">
              <w:rPr>
                <w:rFonts w:ascii="Times New Roman" w:hAnsi="Times New Roman"/>
                <w:b/>
                <w:sz w:val="24"/>
                <w:szCs w:val="24"/>
              </w:rPr>
              <w:t>№</w:t>
            </w:r>
          </w:p>
          <w:p w:rsidR="00683249" w:rsidRPr="005B03F9" w:rsidRDefault="00683249" w:rsidP="00443197">
            <w:pPr>
              <w:spacing w:after="0" w:line="360" w:lineRule="auto"/>
              <w:jc w:val="center"/>
              <w:rPr>
                <w:rFonts w:ascii="Times New Roman" w:hAnsi="Times New Roman"/>
                <w:b/>
                <w:sz w:val="24"/>
                <w:szCs w:val="24"/>
              </w:rPr>
            </w:pPr>
            <w:r w:rsidRPr="005B03F9">
              <w:rPr>
                <w:rFonts w:ascii="Times New Roman" w:hAnsi="Times New Roman"/>
                <w:b/>
                <w:sz w:val="24"/>
                <w:szCs w:val="24"/>
              </w:rPr>
              <w:t>п/п</w:t>
            </w:r>
          </w:p>
        </w:tc>
        <w:tc>
          <w:tcPr>
            <w:tcW w:w="2835" w:type="dxa"/>
            <w:gridSpan w:val="3"/>
            <w:tcBorders>
              <w:top w:val="single" w:sz="4" w:space="0" w:color="auto"/>
              <w:left w:val="single" w:sz="4" w:space="0" w:color="auto"/>
              <w:right w:val="single" w:sz="4" w:space="0" w:color="auto"/>
            </w:tcBorders>
            <w:vAlign w:val="center"/>
          </w:tcPr>
          <w:p w:rsidR="00683249" w:rsidRPr="005B03F9" w:rsidRDefault="00683249" w:rsidP="00443197">
            <w:pPr>
              <w:spacing w:after="0" w:line="360" w:lineRule="auto"/>
              <w:jc w:val="center"/>
              <w:rPr>
                <w:rFonts w:ascii="Times New Roman" w:hAnsi="Times New Roman"/>
                <w:b/>
                <w:sz w:val="24"/>
                <w:szCs w:val="24"/>
              </w:rPr>
            </w:pPr>
            <w:r w:rsidRPr="005B03F9">
              <w:rPr>
                <w:rFonts w:ascii="Times New Roman" w:hAnsi="Times New Roman"/>
                <w:b/>
                <w:sz w:val="24"/>
                <w:szCs w:val="24"/>
              </w:rPr>
              <w:t>Дата проведения</w:t>
            </w:r>
          </w:p>
        </w:tc>
        <w:tc>
          <w:tcPr>
            <w:tcW w:w="7087" w:type="dxa"/>
            <w:tcBorders>
              <w:top w:val="single" w:sz="4" w:space="0" w:color="auto"/>
              <w:left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b/>
                <w:sz w:val="24"/>
                <w:szCs w:val="24"/>
              </w:rPr>
            </w:pPr>
          </w:p>
        </w:tc>
        <w:tc>
          <w:tcPr>
            <w:tcW w:w="7087" w:type="dxa"/>
            <w:gridSpan w:val="3"/>
            <w:tcBorders>
              <w:top w:val="single" w:sz="4" w:space="0" w:color="auto"/>
              <w:left w:val="single" w:sz="4" w:space="0" w:color="auto"/>
              <w:right w:val="single" w:sz="4" w:space="0" w:color="auto"/>
            </w:tcBorders>
          </w:tcPr>
          <w:p w:rsidR="00683249" w:rsidRPr="005B03F9" w:rsidRDefault="00683249" w:rsidP="00443197">
            <w:pPr>
              <w:tabs>
                <w:tab w:val="left" w:pos="4140"/>
              </w:tabs>
              <w:spacing w:after="0" w:line="360" w:lineRule="auto"/>
              <w:rPr>
                <w:rFonts w:ascii="Times New Roman" w:hAnsi="Times New Roman"/>
                <w:b/>
                <w:sz w:val="24"/>
                <w:szCs w:val="24"/>
              </w:rPr>
            </w:pPr>
            <w:r w:rsidRPr="005B03F9">
              <w:rPr>
                <w:rFonts w:ascii="Times New Roman" w:hAnsi="Times New Roman"/>
                <w:sz w:val="24"/>
                <w:szCs w:val="24"/>
              </w:rPr>
              <w:t>Количество часов</w:t>
            </w:r>
          </w:p>
        </w:tc>
      </w:tr>
      <w:tr w:rsidR="00683249" w:rsidRPr="005B03F9" w:rsidTr="00443197">
        <w:trPr>
          <w:gridAfter w:val="1"/>
          <w:wAfter w:w="4110" w:type="dxa"/>
          <w:trHeight w:val="414"/>
        </w:trPr>
        <w:tc>
          <w:tcPr>
            <w:tcW w:w="1447" w:type="dxa"/>
            <w:vMerge/>
            <w:tcBorders>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center"/>
              <w:rPr>
                <w:rFonts w:ascii="Times New Roman" w:hAnsi="Times New Roman"/>
                <w:b/>
                <w:sz w:val="24"/>
                <w:szCs w:val="24"/>
              </w:rPr>
            </w:pPr>
          </w:p>
        </w:tc>
        <w:tc>
          <w:tcPr>
            <w:tcW w:w="1407" w:type="dxa"/>
            <w:tcBorders>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center"/>
              <w:rPr>
                <w:rFonts w:ascii="Times New Roman" w:hAnsi="Times New Roman"/>
                <w:b/>
                <w:sz w:val="24"/>
                <w:szCs w:val="24"/>
              </w:rPr>
            </w:pPr>
            <w:r w:rsidRPr="005B03F9">
              <w:rPr>
                <w:rFonts w:ascii="Times New Roman" w:hAnsi="Times New Roman"/>
                <w:b/>
                <w:sz w:val="24"/>
                <w:szCs w:val="24"/>
              </w:rPr>
              <w:t>По плану</w:t>
            </w:r>
          </w:p>
        </w:tc>
        <w:tc>
          <w:tcPr>
            <w:tcW w:w="1428" w:type="dxa"/>
            <w:gridSpan w:val="2"/>
            <w:tcBorders>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center"/>
              <w:rPr>
                <w:rFonts w:ascii="Times New Roman" w:hAnsi="Times New Roman"/>
                <w:b/>
                <w:sz w:val="24"/>
                <w:szCs w:val="24"/>
              </w:rPr>
            </w:pPr>
            <w:r w:rsidRPr="005B03F9">
              <w:rPr>
                <w:rFonts w:ascii="Times New Roman" w:hAnsi="Times New Roman"/>
                <w:b/>
                <w:sz w:val="24"/>
                <w:szCs w:val="24"/>
              </w:rPr>
              <w:t>По факту</w:t>
            </w:r>
          </w:p>
        </w:tc>
        <w:tc>
          <w:tcPr>
            <w:tcW w:w="7087" w:type="dxa"/>
            <w:vAlign w:val="center"/>
          </w:tcPr>
          <w:p w:rsidR="00683249" w:rsidRPr="005B03F9" w:rsidRDefault="00683249" w:rsidP="00443197">
            <w:pPr>
              <w:spacing w:after="0" w:line="360" w:lineRule="auto"/>
              <w:jc w:val="center"/>
              <w:rPr>
                <w:rFonts w:ascii="Times New Roman" w:hAnsi="Times New Roman"/>
                <w:b/>
                <w:sz w:val="24"/>
                <w:szCs w:val="24"/>
              </w:rPr>
            </w:pPr>
            <w:r w:rsidRPr="005B03F9">
              <w:rPr>
                <w:rFonts w:ascii="Times New Roman" w:hAnsi="Times New Roman"/>
                <w:b/>
                <w:sz w:val="24"/>
                <w:szCs w:val="24"/>
              </w:rPr>
              <w:t>Тема урока</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очно</w:t>
            </w: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заочно</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3.09</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b/>
                <w:sz w:val="24"/>
                <w:szCs w:val="24"/>
              </w:rPr>
            </w:pPr>
            <w:r w:rsidRPr="005B03F9">
              <w:rPr>
                <w:rFonts w:ascii="Times New Roman" w:eastAsia="Times New Roman" w:hAnsi="Times New Roman"/>
                <w:sz w:val="24"/>
                <w:szCs w:val="24"/>
                <w:highlight w:val="white"/>
              </w:rPr>
              <w:t xml:space="preserve">Природные явления осени. </w:t>
            </w:r>
            <w:r w:rsidRPr="005B03F9">
              <w:rPr>
                <w:rFonts w:ascii="Times New Roman" w:eastAsia="Times New Roman" w:hAnsi="Times New Roman"/>
                <w:sz w:val="24"/>
                <w:szCs w:val="24"/>
              </w:rPr>
              <w:t>Осенние месяцы.</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rPr>
              <w:t>Осенний лес.</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rPr>
            </w:pPr>
            <w:r w:rsidRPr="005B03F9">
              <w:rPr>
                <w:rFonts w:ascii="Times New Roman" w:eastAsia="Times New Roman" w:hAnsi="Times New Roman"/>
                <w:sz w:val="24"/>
                <w:szCs w:val="24"/>
              </w:rPr>
              <w:t>Значение леса в природе и жизни человека.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b/>
                <w:sz w:val="24"/>
                <w:szCs w:val="24"/>
              </w:rPr>
            </w:pPr>
            <w:r w:rsidRPr="005B03F9">
              <w:rPr>
                <w:rFonts w:ascii="Times New Roman" w:eastAsia="Times New Roman" w:hAnsi="Times New Roman"/>
                <w:sz w:val="24"/>
                <w:szCs w:val="24"/>
                <w:highlight w:val="white"/>
              </w:rPr>
              <w:t>Лесные жители.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b/>
                <w:sz w:val="24"/>
                <w:szCs w:val="24"/>
              </w:rPr>
            </w:pPr>
            <w:r w:rsidRPr="005B03F9">
              <w:rPr>
                <w:rFonts w:ascii="Times New Roman" w:eastAsia="Times New Roman" w:hAnsi="Times New Roman"/>
                <w:sz w:val="24"/>
                <w:szCs w:val="24"/>
                <w:highlight w:val="white"/>
              </w:rPr>
              <w:t xml:space="preserve">Что растёт в лесу? Грибы: </w:t>
            </w:r>
            <w:r w:rsidRPr="005B03F9">
              <w:rPr>
                <w:rFonts w:ascii="Times New Roman" w:eastAsia="Times New Roman" w:hAnsi="Times New Roman"/>
                <w:color w:val="00000A"/>
                <w:sz w:val="24"/>
                <w:szCs w:val="24"/>
              </w:rPr>
              <w:t>подосиновик, опенок.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 xml:space="preserve">Грибы: </w:t>
            </w:r>
            <w:r w:rsidRPr="005B03F9">
              <w:rPr>
                <w:rFonts w:ascii="Times New Roman" w:eastAsia="Times New Roman" w:hAnsi="Times New Roman"/>
                <w:color w:val="00000A"/>
                <w:sz w:val="24"/>
                <w:szCs w:val="24"/>
              </w:rPr>
              <w:t xml:space="preserve">поганка, </w:t>
            </w:r>
            <w:proofErr w:type="spellStart"/>
            <w:r w:rsidRPr="005B03F9">
              <w:rPr>
                <w:rFonts w:ascii="Times New Roman" w:eastAsia="Times New Roman" w:hAnsi="Times New Roman"/>
                <w:color w:val="00000A"/>
                <w:sz w:val="24"/>
                <w:szCs w:val="24"/>
              </w:rPr>
              <w:t>вешенка</w:t>
            </w:r>
            <w:proofErr w:type="spellEnd"/>
            <w:r w:rsidRPr="005B03F9">
              <w:rPr>
                <w:rFonts w:ascii="Times New Roman" w:eastAsia="Times New Roman" w:hAnsi="Times New Roman"/>
                <w:color w:val="00000A"/>
                <w:sz w:val="24"/>
                <w:szCs w:val="24"/>
              </w:rPr>
              <w:t>, шампиньон.</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32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7.</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rPr>
            </w:pPr>
            <w:r w:rsidRPr="005B03F9">
              <w:rPr>
                <w:rFonts w:ascii="Times New Roman" w:eastAsia="Times New Roman" w:hAnsi="Times New Roman"/>
                <w:color w:val="00000A"/>
                <w:sz w:val="24"/>
                <w:szCs w:val="24"/>
              </w:rPr>
              <w:t>Съедобные и несъедобные грибы.</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8.</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rPr>
            </w:pPr>
            <w:proofErr w:type="spellStart"/>
            <w:r w:rsidRPr="005B03F9">
              <w:rPr>
                <w:rFonts w:ascii="Times New Roman" w:eastAsia="Times New Roman" w:hAnsi="Times New Roman"/>
                <w:sz w:val="24"/>
                <w:szCs w:val="24"/>
              </w:rPr>
              <w:t>Ягоды:</w:t>
            </w:r>
            <w:r w:rsidRPr="005B03F9">
              <w:rPr>
                <w:rFonts w:ascii="Times New Roman" w:eastAsia="Times" w:hAnsi="Times New Roman"/>
                <w:color w:val="00000A"/>
                <w:sz w:val="24"/>
                <w:szCs w:val="24"/>
              </w:rPr>
              <w:t>брусника</w:t>
            </w:r>
            <w:proofErr w:type="spellEnd"/>
            <w:r w:rsidRPr="005B03F9">
              <w:rPr>
                <w:rFonts w:ascii="Times New Roman" w:eastAsia="Times" w:hAnsi="Times New Roman"/>
                <w:color w:val="00000A"/>
                <w:sz w:val="24"/>
                <w:szCs w:val="24"/>
              </w:rPr>
              <w:t>, клюква.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9.</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1.10</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proofErr w:type="spellStart"/>
            <w:r w:rsidRPr="005B03F9">
              <w:rPr>
                <w:rFonts w:ascii="Times New Roman" w:eastAsia="Times New Roman" w:hAnsi="Times New Roman"/>
                <w:sz w:val="24"/>
                <w:szCs w:val="24"/>
              </w:rPr>
              <w:t>Ягоды:</w:t>
            </w:r>
            <w:r w:rsidRPr="005B03F9">
              <w:rPr>
                <w:rFonts w:ascii="Times New Roman" w:eastAsia="Times" w:hAnsi="Times New Roman"/>
                <w:color w:val="00000A"/>
                <w:sz w:val="24"/>
                <w:szCs w:val="24"/>
              </w:rPr>
              <w:t>черника</w:t>
            </w:r>
            <w:proofErr w:type="spellEnd"/>
            <w:r w:rsidRPr="005B03F9">
              <w:rPr>
                <w:rFonts w:ascii="Times New Roman" w:eastAsia="Times" w:hAnsi="Times New Roman"/>
                <w:color w:val="00000A"/>
                <w:sz w:val="24"/>
                <w:szCs w:val="24"/>
              </w:rPr>
              <w:t>, ежевика, голубика.</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10.</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proofErr w:type="spellStart"/>
            <w:r w:rsidRPr="005B03F9">
              <w:rPr>
                <w:rFonts w:ascii="Times New Roman" w:eastAsia="Times New Roman" w:hAnsi="Times New Roman"/>
                <w:sz w:val="24"/>
                <w:szCs w:val="24"/>
              </w:rPr>
              <w:t>Ягоды:</w:t>
            </w:r>
            <w:r w:rsidRPr="005B03F9">
              <w:rPr>
                <w:rFonts w:ascii="Times New Roman" w:eastAsia="Times" w:hAnsi="Times New Roman"/>
                <w:color w:val="00000A"/>
                <w:sz w:val="24"/>
                <w:szCs w:val="24"/>
              </w:rPr>
              <w:t>малина</w:t>
            </w:r>
            <w:proofErr w:type="spellEnd"/>
            <w:r w:rsidRPr="005B03F9">
              <w:rPr>
                <w:rFonts w:ascii="Times New Roman" w:eastAsia="Times" w:hAnsi="Times New Roman"/>
                <w:color w:val="00000A"/>
                <w:sz w:val="24"/>
                <w:szCs w:val="24"/>
              </w:rPr>
              <w:t>, земляника.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11.</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Обобщение “Ягоды”</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lastRenderedPageBreak/>
              <w:t>12.</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color w:val="00000A"/>
                <w:sz w:val="24"/>
                <w:szCs w:val="24"/>
              </w:rPr>
              <w:t>Узнавание ягод по вкусу, запаху.</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13.</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color w:val="00000A"/>
                <w:sz w:val="24"/>
                <w:szCs w:val="24"/>
              </w:rPr>
              <w:t>Различение лесных и садовых ягод.</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sz w:val="24"/>
                <w:szCs w:val="24"/>
              </w:rPr>
            </w:pPr>
            <w:r w:rsidRPr="005B03F9">
              <w:rPr>
                <w:rFonts w:ascii="Times New Roman" w:hAnsi="Times New Roman"/>
                <w:sz w:val="24"/>
                <w:szCs w:val="24"/>
              </w:rPr>
              <w:t>14.</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b/>
                <w:sz w:val="24"/>
                <w:szCs w:val="24"/>
              </w:rPr>
            </w:pPr>
            <w:r w:rsidRPr="005B03F9">
              <w:rPr>
                <w:rFonts w:ascii="Times New Roman" w:eastAsia="Times New Roman" w:hAnsi="Times New Roman"/>
                <w:color w:val="00000A"/>
                <w:sz w:val="24"/>
                <w:szCs w:val="24"/>
              </w:rPr>
              <w:t>Узнавание фруктов по вкусу, запаху.</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15.</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color w:val="00000A"/>
                <w:sz w:val="24"/>
                <w:szCs w:val="24"/>
              </w:rPr>
              <w:t>Узнавание овощей</w:t>
            </w:r>
            <w:r w:rsidRPr="005B03F9">
              <w:rPr>
                <w:rFonts w:ascii="Times New Roman" w:eastAsia="Times" w:hAnsi="Times New Roman"/>
                <w:color w:val="00000A"/>
                <w:sz w:val="24"/>
                <w:szCs w:val="24"/>
              </w:rPr>
              <w:t xml:space="preserve"> </w:t>
            </w:r>
            <w:r w:rsidRPr="005B03F9">
              <w:rPr>
                <w:rFonts w:ascii="Times New Roman" w:eastAsia="Times New Roman" w:hAnsi="Times New Roman"/>
                <w:color w:val="00000A"/>
                <w:sz w:val="24"/>
                <w:szCs w:val="24"/>
              </w:rPr>
              <w:t>по вкусу, запаху.</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16.</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 xml:space="preserve">Птицы: </w:t>
            </w:r>
            <w:r w:rsidRPr="005B03F9">
              <w:rPr>
                <w:rFonts w:ascii="Times New Roman" w:eastAsia="Times New Roman" w:hAnsi="Times New Roman"/>
                <w:sz w:val="24"/>
                <w:szCs w:val="24"/>
              </w:rPr>
              <w:t>аист, ласточка, дикая утка</w:t>
            </w:r>
            <w:r w:rsidRPr="005B03F9">
              <w:rPr>
                <w:rFonts w:ascii="Times New Roman" w:eastAsia="Times New Roman" w:hAnsi="Times New Roman"/>
                <w:sz w:val="24"/>
                <w:szCs w:val="24"/>
                <w:highlight w:val="white"/>
              </w:rPr>
              <w:t>.</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17.</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5.11</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 xml:space="preserve">Птицы: </w:t>
            </w:r>
            <w:r w:rsidRPr="005B03F9">
              <w:rPr>
                <w:rFonts w:ascii="Times New Roman" w:eastAsia="Times New Roman" w:hAnsi="Times New Roman"/>
                <w:sz w:val="24"/>
                <w:szCs w:val="24"/>
              </w:rPr>
              <w:t>дикий гусь, грач, журавль.</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18.</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Объединение перелетных птиц в группу «перелетные птицы».</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19.</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Объединение зимующих птиц в группу «зимующие птицы».</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20.</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Представление о сутках как о последовательности (утро, день, вечер, ночь).</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21.</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Дни недели.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22.</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Выходные и рабочие дни.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23.</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Зимние явления природы. Месяцы зимы.</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24.</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 xml:space="preserve">Кустарники: </w:t>
            </w:r>
            <w:proofErr w:type="spellStart"/>
            <w:r w:rsidRPr="005B03F9">
              <w:rPr>
                <w:rFonts w:ascii="Times New Roman" w:eastAsia="Times" w:hAnsi="Times New Roman"/>
                <w:sz w:val="24"/>
                <w:szCs w:val="24"/>
              </w:rPr>
              <w:t>орешник,шиповник</w:t>
            </w:r>
            <w:proofErr w:type="spellEnd"/>
            <w:r w:rsidRPr="005B03F9">
              <w:rPr>
                <w:rFonts w:ascii="Times New Roman" w:eastAsia="Times" w:hAnsi="Times New Roman"/>
                <w:sz w:val="24"/>
                <w:szCs w:val="24"/>
              </w:rPr>
              <w:t>.</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25.</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10.12</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 xml:space="preserve">Кустарники: </w:t>
            </w:r>
            <w:r w:rsidRPr="005B03F9">
              <w:rPr>
                <w:rFonts w:ascii="Times New Roman" w:eastAsia="Times" w:hAnsi="Times New Roman"/>
                <w:sz w:val="24"/>
                <w:szCs w:val="24"/>
              </w:rPr>
              <w:t>бузина, боярышник.</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26.</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Обобщение “Кустарники”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lastRenderedPageBreak/>
              <w:t>27.</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Особенности внешнего строения кустарника.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28.</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Животные и их детеныши зимой.</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29.</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У</w:t>
            </w:r>
            <w:r w:rsidRPr="005B03F9">
              <w:rPr>
                <w:rFonts w:ascii="Times New Roman" w:eastAsia="Times New Roman" w:hAnsi="Times New Roman"/>
                <w:sz w:val="24"/>
                <w:szCs w:val="24"/>
              </w:rPr>
              <w:t xml:space="preserve">знавание </w:t>
            </w:r>
            <w:r w:rsidRPr="005B03F9">
              <w:rPr>
                <w:rFonts w:ascii="Times New Roman" w:eastAsia="Times" w:hAnsi="Times New Roman"/>
                <w:sz w:val="24"/>
                <w:szCs w:val="24"/>
              </w:rPr>
              <w:t>детенышей домашних животных (теленок, поросенок, жеребенок, козленок)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30.</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У</w:t>
            </w:r>
            <w:r w:rsidRPr="005B03F9">
              <w:rPr>
                <w:rFonts w:ascii="Times New Roman" w:eastAsia="Times New Roman" w:hAnsi="Times New Roman"/>
                <w:sz w:val="24"/>
                <w:szCs w:val="24"/>
              </w:rPr>
              <w:t xml:space="preserve">знавание </w:t>
            </w:r>
            <w:r w:rsidRPr="005B03F9">
              <w:rPr>
                <w:rFonts w:ascii="Times New Roman" w:eastAsia="Times" w:hAnsi="Times New Roman"/>
                <w:sz w:val="24"/>
                <w:szCs w:val="24"/>
              </w:rPr>
              <w:t>детенышей домашних животных ( ягненок, котенок, щенок)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31.</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У</w:t>
            </w:r>
            <w:r w:rsidRPr="005B03F9">
              <w:rPr>
                <w:rFonts w:ascii="Times New Roman" w:eastAsia="Times New Roman" w:hAnsi="Times New Roman"/>
                <w:sz w:val="24"/>
                <w:szCs w:val="24"/>
              </w:rPr>
              <w:t xml:space="preserve">знавание </w:t>
            </w:r>
            <w:r w:rsidRPr="005B03F9">
              <w:rPr>
                <w:rFonts w:ascii="Times New Roman" w:eastAsia="Times" w:hAnsi="Times New Roman"/>
                <w:sz w:val="24"/>
                <w:szCs w:val="24"/>
              </w:rPr>
              <w:t>детенышей диких животных (волчонок, лисенок, медвежонок).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32.</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У</w:t>
            </w:r>
            <w:r w:rsidRPr="005B03F9">
              <w:rPr>
                <w:rFonts w:ascii="Times New Roman" w:eastAsia="Times New Roman" w:hAnsi="Times New Roman"/>
                <w:sz w:val="24"/>
                <w:szCs w:val="24"/>
              </w:rPr>
              <w:t xml:space="preserve">знавание </w:t>
            </w:r>
            <w:r w:rsidRPr="005B03F9">
              <w:rPr>
                <w:rFonts w:ascii="Times New Roman" w:eastAsia="Times" w:hAnsi="Times New Roman"/>
                <w:sz w:val="24"/>
                <w:szCs w:val="24"/>
              </w:rPr>
              <w:t>детенышей диких животных (зайчонок, бельчонок, ежонок).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33.</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4.02</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Птицы и их птенцы зимой.</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34.</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У</w:t>
            </w:r>
            <w:r w:rsidRPr="005B03F9">
              <w:rPr>
                <w:rFonts w:ascii="Times New Roman" w:eastAsia="Times New Roman" w:hAnsi="Times New Roman"/>
                <w:sz w:val="24"/>
                <w:szCs w:val="24"/>
              </w:rPr>
              <w:t xml:space="preserve">знавание </w:t>
            </w:r>
            <w:r w:rsidRPr="005B03F9">
              <w:rPr>
                <w:rFonts w:ascii="Times New Roman" w:eastAsia="Times" w:hAnsi="Times New Roman"/>
                <w:sz w:val="24"/>
                <w:szCs w:val="24"/>
              </w:rPr>
              <w:t xml:space="preserve">детенышей домашних птиц </w:t>
            </w:r>
            <w:r w:rsidRPr="005B03F9">
              <w:rPr>
                <w:rFonts w:ascii="Times New Roman" w:eastAsia="Times New Roman" w:hAnsi="Times New Roman"/>
                <w:sz w:val="24"/>
                <w:szCs w:val="24"/>
              </w:rPr>
              <w:t>(цыпленок, утенок).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35.</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У</w:t>
            </w:r>
            <w:r w:rsidRPr="005B03F9">
              <w:rPr>
                <w:rFonts w:ascii="Times New Roman" w:eastAsia="Times New Roman" w:hAnsi="Times New Roman"/>
                <w:sz w:val="24"/>
                <w:szCs w:val="24"/>
              </w:rPr>
              <w:t xml:space="preserve">знавание (различение) </w:t>
            </w:r>
            <w:r w:rsidRPr="005B03F9">
              <w:rPr>
                <w:rFonts w:ascii="Times New Roman" w:eastAsia="Times" w:hAnsi="Times New Roman"/>
                <w:sz w:val="24"/>
                <w:szCs w:val="24"/>
              </w:rPr>
              <w:t xml:space="preserve">детенышей домашних птиц </w:t>
            </w:r>
            <w:r w:rsidRPr="005B03F9">
              <w:rPr>
                <w:rFonts w:ascii="Times New Roman" w:eastAsia="Times New Roman" w:hAnsi="Times New Roman"/>
                <w:sz w:val="24"/>
                <w:szCs w:val="24"/>
              </w:rPr>
              <w:t>(гусенок, индюшонок).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36.</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Соотнесение месяцев с временами года.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37.</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 xml:space="preserve">Свойства воды. </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sz w:val="24"/>
                <w:szCs w:val="24"/>
              </w:rPr>
            </w:pPr>
            <w:r w:rsidRPr="005B03F9">
              <w:rPr>
                <w:rFonts w:ascii="Times New Roman" w:hAnsi="Times New Roman"/>
                <w:sz w:val="24"/>
                <w:szCs w:val="24"/>
              </w:rPr>
              <w:lastRenderedPageBreak/>
              <w:t>38.</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Узнавание водоема (река, озеро, пруд).</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694"/>
        </w:trPr>
        <w:tc>
          <w:tcPr>
            <w:tcW w:w="1447" w:type="dxa"/>
            <w:tcBorders>
              <w:top w:val="single" w:sz="4" w:space="0" w:color="auto"/>
              <w:left w:val="single" w:sz="4" w:space="0" w:color="auto"/>
              <w:bottom w:val="single" w:sz="4" w:space="0" w:color="auto"/>
            </w:tcBorders>
            <w:vAlign w:val="center"/>
          </w:tcPr>
          <w:p w:rsidR="00683249" w:rsidRPr="005B03F9" w:rsidRDefault="00683249" w:rsidP="00443197">
            <w:pPr>
              <w:spacing w:after="0" w:line="360" w:lineRule="auto"/>
              <w:rPr>
                <w:rFonts w:ascii="Times New Roman" w:hAnsi="Times New Roman"/>
                <w:sz w:val="24"/>
                <w:szCs w:val="24"/>
              </w:rPr>
            </w:pPr>
            <w:r w:rsidRPr="005B03F9">
              <w:rPr>
                <w:rFonts w:ascii="Times New Roman" w:hAnsi="Times New Roman"/>
                <w:sz w:val="24"/>
                <w:szCs w:val="24"/>
              </w:rPr>
              <w:t xml:space="preserve">   39.</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Сравнение водоёмов.</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40.</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Водоплавающие птицы (лебедь, утка).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41.</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3.03</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Водоплавающие птицы (гусь, пеликан).</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42.</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Обобщение “Водоплавающие птицы”</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43.</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Сравнение обычных птиц с водоплавающими.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44.</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Значения водоёмов в природе и жизни человека.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45.</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Весенние явления природы. Месяцы весны.</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46.</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 xml:space="preserve">Море. </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47.</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Морские обитатели (кит, дельфин, медуза).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48.</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Морские обитатели (морская звезда, морской конек).</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49.</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3.03</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Морские обитатели (осьминог, креветка).</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50.</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Обобщение “Морские обитатели”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51.</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Питание и строение морских обитателей.</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52.</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Сравнение морских обитателей с речными.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lastRenderedPageBreak/>
              <w:t>53.</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Животные, живущие в квартире (декоративные птицы, аквариумные рыбки).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54.</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Животные, живущие в квартире (черепахи, хомяки).</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55.</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 xml:space="preserve">Особенности ухода (питание, содержание). </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56.</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Луг и его значение в природе.</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57.</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31.03</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Луговые цветы.</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58.</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hAnsi="Times New Roman"/>
                <w:sz w:val="24"/>
                <w:szCs w:val="24"/>
                <w:highlight w:val="white"/>
              </w:rPr>
            </w:pPr>
            <w:r w:rsidRPr="005B03F9">
              <w:rPr>
                <w:rFonts w:ascii="Times New Roman" w:eastAsia="Times New Roman" w:hAnsi="Times New Roman"/>
                <w:sz w:val="24"/>
                <w:szCs w:val="24"/>
              </w:rPr>
              <w:t>Насекомые (жук, бабочка, стрекоза).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59.</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hAnsi="Times New Roman"/>
                <w:sz w:val="24"/>
                <w:szCs w:val="24"/>
                <w:highlight w:val="white"/>
              </w:rPr>
            </w:pPr>
            <w:r w:rsidRPr="005B03F9">
              <w:rPr>
                <w:rFonts w:ascii="Times New Roman" w:eastAsia="Times New Roman" w:hAnsi="Times New Roman"/>
                <w:sz w:val="24"/>
                <w:szCs w:val="24"/>
              </w:rPr>
              <w:t>Насекомые (муравей, кузнечик, муха).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60.</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hAnsi="Times New Roman"/>
                <w:sz w:val="24"/>
                <w:szCs w:val="24"/>
                <w:highlight w:val="white"/>
              </w:rPr>
            </w:pPr>
            <w:r w:rsidRPr="005B03F9">
              <w:rPr>
                <w:rFonts w:ascii="Times New Roman" w:eastAsia="Times New Roman" w:hAnsi="Times New Roman"/>
                <w:sz w:val="24"/>
                <w:szCs w:val="24"/>
              </w:rPr>
              <w:t>Насекомые ( комар, пчела, таракан).</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61.</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Обобщение “Насекомые”.</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62.</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Строение насекомых.</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63.</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w:hAnsi="Times New Roman"/>
                <w:sz w:val="24"/>
                <w:szCs w:val="24"/>
              </w:rPr>
              <w:t>П</w:t>
            </w:r>
            <w:r w:rsidRPr="005B03F9">
              <w:rPr>
                <w:rFonts w:ascii="Times New Roman" w:eastAsia="Times New Roman" w:hAnsi="Times New Roman"/>
                <w:sz w:val="24"/>
                <w:szCs w:val="24"/>
              </w:rPr>
              <w:t>итание насекомых и их способов передвижения.</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64.</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rPr>
              <w:t>З</w:t>
            </w:r>
            <w:r w:rsidRPr="005B03F9">
              <w:rPr>
                <w:rFonts w:ascii="Times New Roman" w:eastAsia="Times" w:hAnsi="Times New Roman"/>
                <w:sz w:val="24"/>
                <w:szCs w:val="24"/>
              </w:rPr>
              <w:t>начения насекомых в жизни человека, в природе.</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65.</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r w:rsidRPr="005B03F9">
              <w:rPr>
                <w:rFonts w:ascii="Times New Roman" w:hAnsi="Times New Roman"/>
                <w:iCs/>
                <w:sz w:val="24"/>
                <w:szCs w:val="24"/>
              </w:rPr>
              <w:t>31.03</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Повторение пройденного.</w:t>
            </w:r>
          </w:p>
        </w:tc>
        <w:tc>
          <w:tcPr>
            <w:tcW w:w="1559"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c>
          <w:tcPr>
            <w:tcW w:w="1418" w:type="dxa"/>
          </w:tcPr>
          <w:p w:rsidR="00683249" w:rsidRPr="005B03F9" w:rsidRDefault="00683249" w:rsidP="00443197">
            <w:pPr>
              <w:jc w:val="center"/>
              <w:rPr>
                <w:rFonts w:ascii="Times New Roman" w:hAnsi="Times New Roman"/>
                <w:sz w:val="24"/>
                <w:szCs w:val="24"/>
              </w:rPr>
            </w:pP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66.</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widowControl w:val="0"/>
              <w:spacing w:line="360" w:lineRule="auto"/>
              <w:jc w:val="both"/>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Лето. Месяцы лета.</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lastRenderedPageBreak/>
              <w:t>67.</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rPr>
              <w:t>Узнавание времен года (весна, лето, осень, зима) по характерным признакам.</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68.</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shd w:val="clear" w:color="auto" w:fill="auto"/>
          </w:tcPr>
          <w:p w:rsidR="00683249" w:rsidRPr="005B03F9" w:rsidRDefault="00683249" w:rsidP="00443197">
            <w:pPr>
              <w:rPr>
                <w:rFonts w:ascii="Times New Roman" w:eastAsia="Times New Roman" w:hAnsi="Times New Roman"/>
                <w:sz w:val="24"/>
                <w:szCs w:val="24"/>
                <w:highlight w:val="white"/>
              </w:rPr>
            </w:pPr>
            <w:r w:rsidRPr="005B03F9">
              <w:rPr>
                <w:rFonts w:ascii="Times New Roman" w:eastAsia="Times New Roman" w:hAnsi="Times New Roman"/>
                <w:sz w:val="24"/>
                <w:szCs w:val="24"/>
                <w:highlight w:val="white"/>
              </w:rPr>
              <w:t>Повторение пройденного.</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69.</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tcPr>
          <w:p w:rsidR="00683249" w:rsidRPr="005B03F9" w:rsidRDefault="00683249" w:rsidP="00443197">
            <w:pPr>
              <w:spacing w:after="0" w:line="360" w:lineRule="auto"/>
              <w:jc w:val="both"/>
              <w:rPr>
                <w:rFonts w:ascii="Times New Roman" w:eastAsia="Times New Roman" w:hAnsi="Times New Roman"/>
                <w:sz w:val="24"/>
                <w:szCs w:val="24"/>
                <w:lang w:eastAsia="ru-RU"/>
              </w:rPr>
            </w:pPr>
            <w:r w:rsidRPr="005B03F9">
              <w:rPr>
                <w:rFonts w:ascii="Times New Roman" w:eastAsia="Times New Roman" w:hAnsi="Times New Roman"/>
                <w:sz w:val="24"/>
                <w:szCs w:val="24"/>
                <w:highlight w:val="white"/>
              </w:rPr>
              <w:t>Повторение пройденного.</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r w:rsidR="00683249" w:rsidRPr="005B03F9" w:rsidTr="00443197">
        <w:trPr>
          <w:gridAfter w:val="1"/>
          <w:wAfter w:w="4110" w:type="dxa"/>
          <w:trHeight w:val="415"/>
        </w:trPr>
        <w:tc>
          <w:tcPr>
            <w:tcW w:w="144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jc w:val="center"/>
              <w:rPr>
                <w:rFonts w:ascii="Times New Roman" w:hAnsi="Times New Roman"/>
                <w:sz w:val="24"/>
                <w:szCs w:val="24"/>
              </w:rPr>
            </w:pPr>
            <w:r w:rsidRPr="005B03F9">
              <w:rPr>
                <w:rFonts w:ascii="Times New Roman" w:hAnsi="Times New Roman"/>
                <w:sz w:val="24"/>
                <w:szCs w:val="24"/>
              </w:rPr>
              <w:t>70.</w:t>
            </w:r>
          </w:p>
        </w:tc>
        <w:tc>
          <w:tcPr>
            <w:tcW w:w="1407" w:type="dxa"/>
            <w:tcBorders>
              <w:top w:val="single" w:sz="4" w:space="0" w:color="auto"/>
              <w:left w:val="single" w:sz="4" w:space="0" w:color="auto"/>
              <w:bottom w:val="single" w:sz="4" w:space="0" w:color="auto"/>
              <w:right w:val="single" w:sz="4" w:space="0" w:color="auto"/>
            </w:tcBorders>
          </w:tcPr>
          <w:p w:rsidR="00683249" w:rsidRPr="005B03F9" w:rsidRDefault="00683249" w:rsidP="00443197">
            <w:pPr>
              <w:spacing w:after="0" w:line="360" w:lineRule="auto"/>
              <w:rPr>
                <w:rFonts w:ascii="Times New Roman" w:hAnsi="Times New Roman"/>
                <w:iCs/>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83249" w:rsidRPr="005B03F9" w:rsidRDefault="00683249" w:rsidP="00443197">
            <w:pPr>
              <w:spacing w:after="0" w:line="360" w:lineRule="auto"/>
              <w:jc w:val="both"/>
              <w:rPr>
                <w:rFonts w:ascii="Times New Roman" w:hAnsi="Times New Roman"/>
                <w:b/>
                <w:sz w:val="24"/>
                <w:szCs w:val="24"/>
              </w:rPr>
            </w:pPr>
          </w:p>
        </w:tc>
        <w:tc>
          <w:tcPr>
            <w:tcW w:w="7087" w:type="dxa"/>
          </w:tcPr>
          <w:p w:rsidR="00683249" w:rsidRPr="005B03F9" w:rsidRDefault="00683249" w:rsidP="00443197">
            <w:pPr>
              <w:spacing w:after="0" w:line="360" w:lineRule="auto"/>
              <w:jc w:val="both"/>
              <w:rPr>
                <w:rFonts w:ascii="Times New Roman" w:eastAsia="Times New Roman" w:hAnsi="Times New Roman"/>
                <w:sz w:val="24"/>
                <w:szCs w:val="24"/>
                <w:lang w:eastAsia="ru-RU"/>
              </w:rPr>
            </w:pPr>
            <w:r w:rsidRPr="005B03F9">
              <w:rPr>
                <w:rFonts w:ascii="Times New Roman" w:eastAsia="Times New Roman" w:hAnsi="Times New Roman"/>
                <w:sz w:val="24"/>
                <w:szCs w:val="24"/>
                <w:highlight w:val="white"/>
              </w:rPr>
              <w:t>Повторение пройденного.</w:t>
            </w:r>
          </w:p>
        </w:tc>
        <w:tc>
          <w:tcPr>
            <w:tcW w:w="1559" w:type="dxa"/>
          </w:tcPr>
          <w:p w:rsidR="00683249" w:rsidRPr="005B03F9" w:rsidRDefault="00683249" w:rsidP="00443197">
            <w:pPr>
              <w:jc w:val="center"/>
              <w:rPr>
                <w:rFonts w:ascii="Times New Roman" w:hAnsi="Times New Roman"/>
                <w:sz w:val="24"/>
                <w:szCs w:val="24"/>
              </w:rPr>
            </w:pPr>
          </w:p>
        </w:tc>
        <w:tc>
          <w:tcPr>
            <w:tcW w:w="1418" w:type="dxa"/>
          </w:tcPr>
          <w:p w:rsidR="00683249" w:rsidRPr="005B03F9" w:rsidRDefault="00683249" w:rsidP="00443197">
            <w:pPr>
              <w:jc w:val="center"/>
              <w:rPr>
                <w:rFonts w:ascii="Times New Roman" w:hAnsi="Times New Roman"/>
                <w:sz w:val="24"/>
                <w:szCs w:val="24"/>
              </w:rPr>
            </w:pPr>
            <w:r w:rsidRPr="005B03F9">
              <w:rPr>
                <w:rFonts w:ascii="Times New Roman" w:hAnsi="Times New Roman"/>
                <w:sz w:val="24"/>
                <w:szCs w:val="24"/>
              </w:rPr>
              <w:t>1</w:t>
            </w:r>
          </w:p>
        </w:tc>
      </w:tr>
    </w:tbl>
    <w:p w:rsidR="007430B6" w:rsidRDefault="007430B6"/>
    <w:sectPr w:rsidR="007430B6" w:rsidSect="0068324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AE6"/>
    <w:multiLevelType w:val="hybridMultilevel"/>
    <w:tmpl w:val="923C8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C57E0"/>
    <w:multiLevelType w:val="hybridMultilevel"/>
    <w:tmpl w:val="FD6E0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49"/>
    <w:rsid w:val="00683249"/>
    <w:rsid w:val="00743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9CB7"/>
  <w15:chartTrackingRefBased/>
  <w15:docId w15:val="{776FEB58-8858-4A72-9A94-1C5A6B82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2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249"/>
    <w:pPr>
      <w:ind w:left="720"/>
      <w:contextualSpacing/>
    </w:pPr>
  </w:style>
  <w:style w:type="character" w:customStyle="1" w:styleId="4">
    <w:name w:val="Основной текст (4)_"/>
    <w:basedOn w:val="a0"/>
    <w:link w:val="40"/>
    <w:rsid w:val="00683249"/>
    <w:rPr>
      <w:rFonts w:ascii="Times New Roman" w:eastAsia="Times New Roman" w:hAnsi="Times New Roman" w:cs="Times New Roman"/>
      <w:i/>
      <w:iCs/>
      <w:sz w:val="27"/>
      <w:szCs w:val="27"/>
      <w:shd w:val="clear" w:color="auto" w:fill="FFFFFF"/>
    </w:rPr>
  </w:style>
  <w:style w:type="paragraph" w:customStyle="1" w:styleId="40">
    <w:name w:val="Основной текст (4)"/>
    <w:basedOn w:val="a"/>
    <w:link w:val="4"/>
    <w:rsid w:val="00683249"/>
    <w:pPr>
      <w:widowControl w:val="0"/>
      <w:shd w:val="clear" w:color="auto" w:fill="FFFFFF"/>
      <w:spacing w:after="0" w:line="322" w:lineRule="exact"/>
    </w:pPr>
    <w:rPr>
      <w:rFonts w:ascii="Times New Roman" w:eastAsia="Times New Roman" w:hAnsi="Times New Roman"/>
      <w:i/>
      <w:iCs/>
      <w:sz w:val="27"/>
      <w:szCs w:val="27"/>
    </w:rPr>
  </w:style>
  <w:style w:type="character" w:customStyle="1" w:styleId="a4">
    <w:name w:val="Основной текст_"/>
    <w:link w:val="2"/>
    <w:rsid w:val="00683249"/>
    <w:rPr>
      <w:rFonts w:ascii="Times New Roman" w:eastAsia="Times New Roman" w:hAnsi="Times New Roman"/>
      <w:sz w:val="27"/>
      <w:szCs w:val="27"/>
      <w:shd w:val="clear" w:color="auto" w:fill="FFFFFF"/>
    </w:rPr>
  </w:style>
  <w:style w:type="character" w:customStyle="1" w:styleId="a5">
    <w:name w:val="Основной текст + Курсив"/>
    <w:rsid w:val="00683249"/>
    <w:rPr>
      <w:rFonts w:ascii="Times New Roman" w:eastAsia="Times New Roman" w:hAnsi="Times New Roman"/>
      <w:i/>
      <w:iCs/>
      <w:color w:val="000000"/>
      <w:spacing w:val="0"/>
      <w:w w:val="100"/>
      <w:position w:val="0"/>
      <w:sz w:val="27"/>
      <w:szCs w:val="27"/>
      <w:shd w:val="clear" w:color="auto" w:fill="FFFFFF"/>
      <w:lang w:val="ru-RU"/>
    </w:rPr>
  </w:style>
  <w:style w:type="paragraph" w:customStyle="1" w:styleId="2">
    <w:name w:val="Основной текст2"/>
    <w:basedOn w:val="a"/>
    <w:link w:val="a4"/>
    <w:rsid w:val="00683249"/>
    <w:pPr>
      <w:widowControl w:val="0"/>
      <w:shd w:val="clear" w:color="auto" w:fill="FFFFFF"/>
      <w:spacing w:after="0" w:line="480" w:lineRule="exact"/>
    </w:pPr>
    <w:rPr>
      <w:rFonts w:ascii="Times New Roman" w:eastAsia="Times New Roman" w:hAnsi="Times New Roman" w:cstheme="minorBidi"/>
      <w:sz w:val="27"/>
      <w:szCs w:val="27"/>
    </w:rPr>
  </w:style>
  <w:style w:type="character" w:customStyle="1" w:styleId="1">
    <w:name w:val="Основной текст1"/>
    <w:basedOn w:val="a4"/>
    <w:rsid w:val="00683249"/>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2695</Words>
  <Characters>15362</Characters>
  <Application>Microsoft Office Word</Application>
  <DocSecurity>0</DocSecurity>
  <Lines>128</Lines>
  <Paragraphs>36</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ninuli.ka@outlook.com</dc:creator>
  <cp:keywords/>
  <dc:description/>
  <cp:lastModifiedBy>ninuli.ka@outlook.com</cp:lastModifiedBy>
  <cp:revision>1</cp:revision>
  <dcterms:created xsi:type="dcterms:W3CDTF">2019-11-24T15:40:00Z</dcterms:created>
  <dcterms:modified xsi:type="dcterms:W3CDTF">2019-11-24T15:43:00Z</dcterms:modified>
</cp:coreProperties>
</file>